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Chars="0"/>
        <w:jc w:val="center"/>
        <w:textAlignment w:val="auto"/>
        <w:rPr>
          <w:rFonts w:hint="eastAsia" w:ascii="Consolas" w:hAnsi="Consolas" w:eastAsia="微软雅黑"/>
          <w:sz w:val="56"/>
          <w:szCs w:val="56"/>
          <w:lang w:val="en-US" w:eastAsia="zh-CN"/>
        </w:rPr>
      </w:pPr>
      <w:r>
        <w:rPr>
          <w:rFonts w:hint="eastAsia" w:ascii="Consolas" w:hAnsi="Consolas" w:eastAsia="微软雅黑"/>
          <w:sz w:val="56"/>
          <w:szCs w:val="56"/>
          <w:lang w:val="en-US" w:eastAsia="zh-CN"/>
        </w:rPr>
        <w:t>【Spring Cloud Ribbon】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</w:pP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【</w:t>
      </w:r>
      <w:r>
        <w:rPr>
          <w:rFonts w:hint="eastAsia" w:ascii="Consolas" w:hAnsi="Consolas" w:eastAsia="微软雅黑"/>
          <w:b/>
          <w:bCs/>
          <w:sz w:val="44"/>
          <w:szCs w:val="44"/>
          <w:lang w:val="en-US" w:eastAsia="zh-CN"/>
        </w:rPr>
        <w:t>主要内容</w:t>
      </w: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】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eastAsia" w:ascii="Consolas" w:hAnsi="Consolas" w:eastAsia="微软雅黑" w:cs="微软雅黑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eastAsia="微软雅黑" w:cs="微软雅黑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Ribbon简介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Ribbon快速入门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Ribbon源码分析</w:t>
      </w:r>
    </w:p>
    <w:p>
      <w:pPr>
        <w:pStyle w:val="2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425" w:leftChars="0" w:hanging="425" w:firstLineChars="0"/>
        <w:jc w:val="left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Ribbon负载均衡算法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</w:pP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【</w:t>
      </w:r>
      <w:r>
        <w:rPr>
          <w:rFonts w:hint="eastAsia" w:ascii="Consolas" w:hAnsi="Consolas" w:eastAsia="微软雅黑"/>
          <w:b/>
          <w:bCs/>
          <w:sz w:val="44"/>
          <w:szCs w:val="44"/>
          <w:lang w:val="en-US" w:eastAsia="zh-CN"/>
        </w:rPr>
        <w:t>学习目标</w:t>
      </w:r>
      <w:r>
        <w:rPr>
          <w:rFonts w:hint="eastAsia" w:ascii="Consolas" w:hAnsi="Consolas" w:eastAsia="微软雅黑"/>
          <w:b/>
          <w:bCs/>
          <w:sz w:val="44"/>
          <w:szCs w:val="44"/>
          <w:lang w:eastAsia="zh-CN"/>
        </w:rPr>
        <w:t>】</w:t>
      </w:r>
    </w:p>
    <w:tbl>
      <w:tblPr>
        <w:tblStyle w:val="30"/>
        <w:tblW w:w="5003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83"/>
        <w:gridCol w:w="46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  <w:rPr>
                <w:rFonts w:ascii="Consolas" w:hAnsi="Consolas" w:eastAsia="微软雅黑" w:cs="微软雅黑"/>
                <w:color w:val="FFFFFF"/>
                <w:sz w:val="21"/>
                <w:szCs w:val="21"/>
              </w:rPr>
            </w:pPr>
            <w:r>
              <w:rPr>
                <w:rFonts w:hint="eastAsia" w:ascii="Consolas" w:hAnsi="Consolas" w:eastAsia="微软雅黑" w:cs="微软雅黑"/>
                <w:color w:val="FFFFFF"/>
                <w:sz w:val="21"/>
                <w:szCs w:val="21"/>
              </w:rPr>
              <w:t>知识点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FFFFFF" w:sz="18" w:space="0"/>
              <w:right w:val="single" w:color="9BBB59" w:sz="8" w:space="0"/>
            </w:tcBorders>
            <w:shd w:val="clear" w:color="auto" w:fill="9BBB59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  <w:rPr>
                <w:rFonts w:ascii="Consolas" w:hAnsi="Consolas" w:eastAsia="微软雅黑" w:cs="微软雅黑"/>
                <w:color w:val="FFFFFF"/>
                <w:sz w:val="21"/>
                <w:szCs w:val="21"/>
              </w:rPr>
            </w:pPr>
            <w:r>
              <w:rPr>
                <w:rFonts w:hint="eastAsia" w:ascii="Consolas" w:hAnsi="Consolas" w:eastAsia="微软雅黑" w:cs="微软雅黑"/>
                <w:color w:val="FFFFFF"/>
                <w:sz w:val="21"/>
                <w:szCs w:val="21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519" w:type="pct"/>
            <w:tcBorders>
              <w:top w:val="single" w:color="FFFFFF" w:sz="1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Ribbon简介</w:t>
            </w:r>
          </w:p>
        </w:tc>
        <w:tc>
          <w:tcPr>
            <w:tcW w:w="2480" w:type="pct"/>
            <w:tcBorders>
              <w:top w:val="single" w:color="FFFFFF" w:sz="1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了解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Consolas" w:hAnsi="Consolas" w:eastAsia="微软雅黑" w:cs="微软雅黑"/>
                <w:color w:val="000000"/>
                <w:sz w:val="21"/>
                <w:szCs w:val="21"/>
                <w:lang w:val="en-US" w:eastAsia="zh-CN"/>
              </w:rPr>
              <w:t>Ribbon快速入门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Ribbon源码分析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D7E3BC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了解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519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textAlignment w:val="auto"/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Ribbon负载均衡算法</w:t>
            </w:r>
          </w:p>
        </w:tc>
        <w:tc>
          <w:tcPr>
            <w:tcW w:w="2480" w:type="pct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Consolas" w:hAnsi="Consolas" w:eastAsia="微软雅黑" w:cs="微软雅黑"/>
                <w:color w:val="000000"/>
                <w:kern w:val="2"/>
                <w:sz w:val="21"/>
                <w:szCs w:val="21"/>
                <w:lang w:val="en-US" w:eastAsia="zh-CN" w:bidi="ar-SA"/>
              </w:rPr>
              <w:t>掌握</w:t>
            </w:r>
          </w:p>
        </w:tc>
      </w:tr>
    </w:tbl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Ribbon概述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Spring Cloud Ribbon是一个基于HTTP和TCP的</w:t>
      </w:r>
      <w:r>
        <w:rPr>
          <w:rFonts w:hint="eastAsia" w:ascii="Consolas" w:hAnsi="Consolas" w:eastAsia="微软雅黑" w:cs="微软雅黑"/>
          <w:b/>
          <w:bCs/>
          <w:color w:val="FF0000"/>
          <w:lang w:val="en-US" w:eastAsia="zh-CN"/>
        </w:rPr>
        <w:t>客户端负载均衡工具</w:t>
      </w:r>
      <w:r>
        <w:rPr>
          <w:rFonts w:hint="eastAsia" w:ascii="Consolas" w:hAnsi="Consolas" w:eastAsia="微软雅黑" w:cs="微软雅黑"/>
          <w:lang w:val="en-US" w:eastAsia="zh-CN"/>
        </w:rPr>
        <w:t>，它基于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Netflix</w:t>
      </w:r>
      <w:r>
        <w:rPr>
          <w:rFonts w:hint="eastAsia" w:ascii="Consolas" w:hAnsi="Consolas" w:eastAsia="微软雅黑" w:cs="微软雅黑"/>
          <w:lang w:val="en-US" w:eastAsia="zh-CN"/>
        </w:rPr>
        <w:t xml:space="preserve"> Ribbon实现。通过Spring Cloud的封装，可以让我们轻松地将面向服务的REST模版请求自动转换成客户端负载均衡的服务调用。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简单的说Ribbon就是netfix公司的一个开源项目，主要功能是提供</w:t>
      </w:r>
      <w:r>
        <w:rPr>
          <w:rFonts w:hint="eastAsia" w:ascii="Consolas" w:hAnsi="Consolas" w:eastAsia="微软雅黑" w:cs="微软雅黑"/>
          <w:b/>
          <w:bCs/>
          <w:color w:val="FF0000"/>
          <w:lang w:val="en-US" w:eastAsia="zh-CN"/>
        </w:rPr>
        <w:t>客户端负载均衡算法和服务调用</w:t>
      </w:r>
      <w:r>
        <w:rPr>
          <w:rFonts w:hint="eastAsia" w:ascii="Consolas" w:hAnsi="Consolas" w:eastAsia="微软雅黑" w:cs="微软雅黑"/>
          <w:lang w:val="en-US" w:eastAsia="zh-CN"/>
        </w:rPr>
        <w:t>。Ribbon客户端组件提供了一套完善的配置项，比如连接超时，重试等。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在Spring Cloud 构建的微服务系统中， Ribbon 作为服务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消费者</w:t>
      </w:r>
      <w:r>
        <w:rPr>
          <w:rFonts w:hint="eastAsia" w:ascii="Consolas" w:hAnsi="Consolas" w:eastAsia="微软雅黑" w:cs="微软雅黑"/>
          <w:lang w:val="en-US" w:eastAsia="zh-CN"/>
        </w:rPr>
        <w:t>的负载均衡器，有两种使用方式，一种是和</w:t>
      </w:r>
      <w:r>
        <w:rPr>
          <w:rFonts w:hint="eastAsia" w:ascii="Consolas" w:hAnsi="Consolas" w:eastAsia="微软雅黑" w:cs="微软雅黑"/>
          <w:b/>
          <w:bCs/>
          <w:color w:val="FF0000"/>
          <w:lang w:val="en-US" w:eastAsia="zh-CN"/>
        </w:rPr>
        <w:t>RestTemplate</w:t>
      </w:r>
      <w:r>
        <w:rPr>
          <w:rFonts w:hint="eastAsia" w:ascii="Consolas" w:hAnsi="Consolas" w:eastAsia="微软雅黑" w:cs="微软雅黑"/>
          <w:lang w:val="en-US" w:eastAsia="zh-CN"/>
        </w:rPr>
        <w:t>相结合，另一种是和OpenFeign相结合。OpenFeign 已经默认集成了Ribbon,关于OpenFeign的内容将会在下一章进行详细讲解。Ribbon 有很多子模块，但很多模块没有用于生产环境!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56275" cy="2342515"/>
            <wp:effectExtent l="0" t="0" r="15875" b="635"/>
            <wp:docPr id="8" name="图片 8" descr="2a14f64eab57a4d259988ba36bad1f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a14f64eab57a4d259988ba36bad1fc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58180" cy="3420110"/>
            <wp:effectExtent l="0" t="0" r="13970" b="8890"/>
            <wp:docPr id="9" name="图片 9" descr="87bbbebf49504202c6ec25b810d9b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7bbbebf49504202c6ec25b810d9b5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负载均衡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负载均衡，英文名称为Load Balance</w:t>
      </w:r>
      <w:r>
        <w:rPr>
          <w:rFonts w:hint="eastAsia" w:ascii="Consolas" w:hAnsi="Consolas" w:cs="微软雅黑"/>
          <w:lang w:val="en-US" w:eastAsia="zh-CN"/>
        </w:rPr>
        <w:t>（LB）</w:t>
      </w:r>
      <w:r>
        <w:rPr>
          <w:rFonts w:hint="eastAsia" w:ascii="Consolas" w:hAnsi="Consolas" w:eastAsia="微软雅黑" w:cs="微软雅黑"/>
          <w:lang w:val="en-US" w:eastAsia="zh-CN"/>
        </w:rPr>
        <w:t>，其含义就是指将负载（工作任务）进行平衡、分摊到多个操作单元上进行运行，例如Web服务器、企业核心应用服务器和其它主要任务服务器等，从而协同完成工作任务。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负载均衡构建在原有网络结构之上，它提供了一种透明且廉价有效的方法扩展服务器和网络设备的带宽、加强网络数据处理能力、增加吞吐量、提高网络的可用性和灵活性。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服务器的负载均衡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Nginx，F5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7960" cy="347662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客户端的负载均衡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Zookeeper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1135" cy="4523740"/>
            <wp:effectExtent l="0" t="0" r="571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Ribbon快速入门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本次调用设计图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4663440" cy="3436620"/>
            <wp:effectExtent l="0" t="0" r="381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项目搭建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consumer 和 provider-1和 provider-2 都是eureka-client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注意这三个依赖是eureka-client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b/>
          <w:bCs/>
          <w:color w:val="C00000"/>
          <w:lang w:val="en-US" w:eastAsia="zh-CN"/>
        </w:rPr>
      </w:pPr>
      <w:r>
        <w:rPr>
          <w:rFonts w:hint="eastAsia" w:ascii="Consolas" w:hAnsi="Consolas" w:eastAsia="微软雅黑"/>
          <w:b/>
          <w:bCs/>
          <w:color w:val="C00000"/>
          <w:lang w:val="en-US" w:eastAsia="zh-CN"/>
        </w:rPr>
        <w:t>注意provider-1和provider-2的spring.application.name=provider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注意启动类的注解和配置文件的端口以及服务名称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创建provider-1和provider-2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040" cy="4152265"/>
            <wp:effectExtent l="0" t="0" r="3810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编写provider-1和provider-2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6910" cy="2886075"/>
            <wp:effectExtent l="0" t="0" r="1524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drawing>
          <wp:inline distT="0" distB="0" distL="114300" distR="114300">
            <wp:extent cx="5751195" cy="3002915"/>
            <wp:effectExtent l="0" t="0" r="1905" b="698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创建consumer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040" cy="4152265"/>
            <wp:effectExtent l="0" t="0" r="3810" b="63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编写consumer的启动类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com.sxt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org.springframework.boot.SpringApplication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org.springframework.boot.autoconfigure.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SpringBootApplication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org.springframework.cloud.netflix.eureka.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EnableEurekaClient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org.springframework.context.annotation.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Bean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org.springframework.web.client.RestTemplate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@SpringBootApplication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@EnableEurekaClient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ConsumerApplication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{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微软雅黑" w:cs="Consolas"/>
                <w:color w:val="00627A"/>
                <w:sz w:val="22"/>
                <w:szCs w:val="22"/>
                <w:shd w:val="clear" w:fill="FFFFFF"/>
              </w:rPr>
              <w:t>main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String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[] args) {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SpringApplication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080808"/>
                <w:sz w:val="22"/>
                <w:szCs w:val="22"/>
                <w:shd w:val="clear" w:fill="FFFFFF"/>
              </w:rPr>
              <w:t>run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ConsumerApplication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, args);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    *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t>用来发请求的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>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@Bean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RestTemplate </w:t>
            </w:r>
            <w:r>
              <w:rPr>
                <w:rFonts w:hint="default" w:ascii="Consolas" w:hAnsi="Consolas" w:eastAsia="微软雅黑" w:cs="Consolas"/>
                <w:color w:val="00627A"/>
                <w:sz w:val="22"/>
                <w:szCs w:val="22"/>
                <w:shd w:val="clear" w:fill="FFFFFF"/>
              </w:rPr>
              <w:t>restTemplate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() {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RestTemplate();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编写consumer的TestController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com.sxt.controller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org.springframework.cloud.client.ServiceInstance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org.springframework.cloud.client.discovery.DiscoveryClient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org.springframework.util.ObjectUtils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RequestMapping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RestController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org.springframework.web.client.RestTemplate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java.util.List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java.util.Random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 xml:space="preserve"> * @Author: </w:t>
            </w:r>
            <w:r>
              <w:rPr>
                <w:rFonts w:hint="eastAsia" w:ascii="Consolas" w:hAnsi="Consolas" w:cs="Consolas"/>
                <w:i/>
                <w:color w:val="6D6D6D"/>
                <w:sz w:val="18"/>
                <w:szCs w:val="18"/>
                <w:shd w:val="clear" w:fill="FFFFFF"/>
                <w:lang w:eastAsia="zh-CN"/>
              </w:rPr>
              <w:t>武汉尚学堂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TestController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RestTemplate </w:t>
            </w:r>
            <w:r>
              <w:rPr>
                <w:rFonts w:hint="default" w:ascii="Consolas" w:hAnsi="Consolas" w:eastAsia="微软雅黑" w:cs="Consolas"/>
                <w:color w:val="871094"/>
                <w:sz w:val="18"/>
                <w:szCs w:val="18"/>
                <w:shd w:val="clear" w:fill="FFFFFF"/>
              </w:rPr>
              <w:t>restTemplate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DiscoveryClient </w:t>
            </w:r>
            <w:r>
              <w:rPr>
                <w:rFonts w:hint="default" w:ascii="Consolas" w:hAnsi="Consolas" w:eastAsia="微软雅黑" w:cs="Consolas"/>
                <w:color w:val="871094"/>
                <w:sz w:val="18"/>
                <w:szCs w:val="18"/>
                <w:shd w:val="clear" w:fill="FFFFFF"/>
              </w:rPr>
              <w:t>discoveryClient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Random 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18"/>
                <w:szCs w:val="18"/>
                <w:shd w:val="clear" w:fill="FFFFFF"/>
              </w:rPr>
              <w:t xml:space="preserve">random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Random();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>"/testBalance"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0627A"/>
                <w:sz w:val="18"/>
                <w:szCs w:val="18"/>
                <w:shd w:val="clear" w:fill="FFFFFF"/>
              </w:rPr>
              <w:t>testBalance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serviceId) {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>获取服务列表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instances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871094"/>
                <w:sz w:val="18"/>
                <w:szCs w:val="18"/>
                <w:shd w:val="clear" w:fill="FFFFFF"/>
              </w:rPr>
              <w:t>discoveryClient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.getInstances(serviceId);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ObjectUtils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instances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Consolas" w:hAnsi="Consolas" w:eastAsia="微软雅黑" w:cs="宋体"/>
                <w:color w:val="067D17"/>
                <w:sz w:val="18"/>
                <w:szCs w:val="18"/>
                <w:shd w:val="clear" w:fill="FFFFFF"/>
              </w:rPr>
              <w:t>服务列表为空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>如果服务列表不为空，先自己做一个负载均衡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ServiceInstance serviceInstance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= loadBalance(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instances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String host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.getHost();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port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.getPort();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String url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 xml:space="preserve">"http://"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host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port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>"/info"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System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Consolas" w:hAnsi="Consolas" w:eastAsia="微软雅黑" w:cs="宋体"/>
                <w:color w:val="067D17"/>
                <w:sz w:val="18"/>
                <w:szCs w:val="18"/>
                <w:shd w:val="clear" w:fill="FFFFFF"/>
              </w:rPr>
              <w:t>本次我调用的是</w:t>
            </w:r>
            <w:r>
              <w:rPr>
                <w:rFonts w:hint="default" w:ascii="Consolas" w:hAnsi="Consolas" w:eastAsia="微软雅黑" w:cs="Consolas"/>
                <w:color w:val="067D17"/>
                <w:sz w:val="18"/>
                <w:szCs w:val="18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String forObject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871094"/>
                <w:sz w:val="18"/>
                <w:szCs w:val="18"/>
                <w:shd w:val="clear" w:fill="FFFFFF"/>
              </w:rPr>
              <w:t>restTemplate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.getForObject(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System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forObject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forObject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ServiceInstance </w:t>
            </w:r>
            <w:r>
              <w:rPr>
                <w:rFonts w:hint="default" w:ascii="Consolas" w:hAnsi="Consolas" w:eastAsia="微软雅黑" w:cs="Consolas"/>
                <w:color w:val="00627A"/>
                <w:sz w:val="18"/>
                <w:szCs w:val="18"/>
                <w:shd w:val="clear" w:fill="FFFFFF"/>
              </w:rPr>
              <w:t>loadBalance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&gt; instances) {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>拼接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url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>去调用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 xml:space="preserve"> ip:port 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18"/>
                <w:szCs w:val="18"/>
                <w:shd w:val="clear" w:fill="FFFFFF"/>
              </w:rPr>
              <w:t>先自己实现不用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>ribbon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 xml:space="preserve">ServiceInstance serviceInstance 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= instances.get(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18"/>
                <w:szCs w:val="18"/>
                <w:shd w:val="clear" w:fill="FFFFFF"/>
              </w:rPr>
              <w:t>random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.nextInt(instances.size()));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微软雅黑" w:cs="Consolas"/>
                <w:color w:val="000000"/>
                <w:sz w:val="18"/>
                <w:szCs w:val="18"/>
                <w:shd w:val="clear" w:fill="FFFFFF"/>
              </w:rPr>
              <w:t>serviceInstance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8"/>
                <w:szCs w:val="11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启动测试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首选确保都注册上去了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0500" cy="1457960"/>
            <wp:effectExtent l="0" t="0" r="6350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然后访问调用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default" w:ascii="Consolas" w:hAnsi="Consolas" w:eastAsia="微软雅黑"/>
          <w:lang w:val="en-US" w:eastAsia="zh-CN"/>
        </w:rPr>
        <w:fldChar w:fldCharType="begin"/>
      </w:r>
      <w:r>
        <w:rPr>
          <w:rFonts w:hint="default" w:ascii="Consolas" w:hAnsi="Consolas" w:eastAsia="微软雅黑"/>
          <w:lang w:val="en-US" w:eastAsia="zh-CN"/>
        </w:rPr>
        <w:instrText xml:space="preserve"> HYPERLINK "http://localhost:8003/testBalance?serviceId=provider" </w:instrText>
      </w:r>
      <w:r>
        <w:rPr>
          <w:rFonts w:hint="default" w:ascii="Consolas" w:hAnsi="Consolas" w:eastAsia="微软雅黑"/>
          <w:lang w:val="en-US" w:eastAsia="zh-CN"/>
        </w:rPr>
        <w:fldChar w:fldCharType="separate"/>
      </w:r>
      <w:r>
        <w:rPr>
          <w:rStyle w:val="37"/>
          <w:rFonts w:hint="default" w:ascii="Consolas" w:hAnsi="Consolas" w:eastAsia="微软雅黑"/>
          <w:lang w:val="en-US" w:eastAsia="zh-CN"/>
        </w:rPr>
        <w:t>http://localhost:8003/testBalance?serviceId=provider</w:t>
      </w:r>
      <w:r>
        <w:rPr>
          <w:rFonts w:hint="default" w:ascii="Consolas" w:hAnsi="Consolas" w:eastAsia="微软雅黑"/>
          <w:lang w:val="en-US" w:eastAsia="zh-CN"/>
        </w:rPr>
        <w:fldChar w:fldCharType="end"/>
      </w:r>
      <w:r>
        <w:rPr>
          <w:rFonts w:hint="eastAsia" w:ascii="Consolas" w:hAnsi="Consolas" w:eastAsia="微软雅黑"/>
          <w:lang w:val="en-US" w:eastAsia="zh-CN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4538980" cy="4086225"/>
            <wp:effectExtent l="0" t="0" r="13970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使用Ribbon改造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只需要对consumer改造即可，改造启动类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改造controller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5" w:hRule="atLeast"/>
        </w:trPr>
        <w:tc>
          <w:tcPr>
            <w:tcW w:w="8460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>**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t>用来发请求的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>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* @return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@Bean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 xml:space="preserve">@LoadBalanced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2"/>
                <w:szCs w:val="22"/>
                <w:shd w:val="clear" w:fill="FFFFFF"/>
              </w:rPr>
              <w:t>//ribbon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t>的负载均衡注解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RestTemplate </w:t>
            </w:r>
            <w:r>
              <w:rPr>
                <w:rFonts w:hint="default" w:ascii="Consolas" w:hAnsi="Consolas" w:eastAsia="微软雅黑" w:cs="Consolas"/>
                <w:color w:val="00627A"/>
                <w:sz w:val="22"/>
                <w:szCs w:val="22"/>
                <w:shd w:val="clear" w:fill="FFFFFF"/>
              </w:rPr>
              <w:t>restTemplate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() {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RestTemplate();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  <w:p>
            <w:pPr>
              <w:pStyle w:val="2"/>
              <w:ind w:left="0" w:leftChars="0" w:firstLine="0" w:firstLineChars="0"/>
              <w:rPr>
                <w:rFonts w:hint="eastAsia" w:ascii="Consolas" w:hAnsi="Consolas" w:eastAsia="微软雅黑"/>
                <w:sz w:val="21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 w:ascii="Consolas" w:hAnsi="Consolas" w:eastAsia="微软雅黑"/>
          <w:lang w:val="en-US" w:eastAsia="zh-CN"/>
        </w:rPr>
      </w:pP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4"/>
                <w:szCs w:val="24"/>
              </w:rPr>
            </w:pP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>测试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ribbon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>的负载均衡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*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 xml:space="preserve"> * @param </w:t>
            </w:r>
            <w:r>
              <w:rPr>
                <w:rFonts w:hint="default" w:ascii="Consolas" w:hAnsi="Consolas" w:eastAsia="微软雅黑" w:cs="Consolas"/>
                <w:i/>
                <w:color w:val="3D3D3D"/>
                <w:sz w:val="24"/>
                <w:szCs w:val="24"/>
                <w:shd w:val="clear" w:fill="FFFFFF"/>
              </w:rPr>
              <w:t>serviceId</w:t>
            </w:r>
            <w:r>
              <w:rPr>
                <w:rFonts w:hint="default" w:ascii="Consolas" w:hAnsi="Consolas" w:eastAsia="微软雅黑" w:cs="Consolas"/>
                <w:i/>
                <w:color w:val="3D3D3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3D3D3D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* @return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4"/>
                <w:szCs w:val="24"/>
                <w:shd w:val="clear" w:fill="FFFFFF"/>
              </w:rPr>
              <w:t>@RequestMapping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67D17"/>
                <w:sz w:val="24"/>
                <w:szCs w:val="24"/>
                <w:shd w:val="clear" w:fill="FFFFFF"/>
              </w:rPr>
              <w:t>"/testRibbonBalance"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0627A"/>
                <w:sz w:val="24"/>
                <w:szCs w:val="24"/>
                <w:shd w:val="clear" w:fill="FFFFFF"/>
              </w:rPr>
              <w:t>testRibbonBalance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serviceId) {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>直接用服务名称替换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ip:port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 xml:space="preserve">String url 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067D17"/>
                <w:sz w:val="24"/>
                <w:szCs w:val="24"/>
                <w:shd w:val="clear" w:fill="FFFFFF"/>
              </w:rPr>
              <w:t xml:space="preserve">"http://" 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+ serviceId + </w:t>
            </w:r>
            <w:r>
              <w:rPr>
                <w:rFonts w:hint="default" w:ascii="Consolas" w:hAnsi="Consolas" w:eastAsia="微软雅黑" w:cs="Consolas"/>
                <w:color w:val="067D17"/>
                <w:sz w:val="24"/>
                <w:szCs w:val="24"/>
                <w:shd w:val="clear" w:fill="FFFFFF"/>
              </w:rPr>
              <w:t>"/info"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 xml:space="preserve">String forObject 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871094"/>
                <w:sz w:val="24"/>
                <w:szCs w:val="24"/>
                <w:shd w:val="clear" w:fill="FFFFFF"/>
              </w:rPr>
              <w:t>restTemplate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.getForObject(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>url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>String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color w:val="0033B3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>System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2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0" w:leftChars="0" w:firstLine="0" w:firstLineChars="0"/>
        <w:textAlignment w:val="auto"/>
        <w:rPr>
          <w:rFonts w:hint="default" w:ascii="Consolas" w:hAnsi="Consolas" w:eastAsia="微软雅黑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改造后测试效果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 xml:space="preserve">访问 </w:t>
      </w:r>
      <w:r>
        <w:rPr>
          <w:rFonts w:hint="eastAsia" w:ascii="Consolas" w:hAnsi="Consolas" w:eastAsia="微软雅黑"/>
          <w:lang w:val="en-US" w:eastAsia="zh-CN"/>
        </w:rPr>
        <w:fldChar w:fldCharType="begin"/>
      </w:r>
      <w:r>
        <w:rPr>
          <w:rFonts w:hint="eastAsia" w:ascii="Consolas" w:hAnsi="Consolas" w:eastAsia="微软雅黑"/>
          <w:lang w:val="en-US" w:eastAsia="zh-CN"/>
        </w:rPr>
        <w:instrText xml:space="preserve"> HYPERLINK "http://localhost:8003/testRibbonBalance?serviceId=provider" </w:instrText>
      </w:r>
      <w:r>
        <w:rPr>
          <w:rFonts w:hint="eastAsia" w:ascii="Consolas" w:hAnsi="Consolas" w:eastAsia="微软雅黑"/>
          <w:lang w:val="en-US" w:eastAsia="zh-CN"/>
        </w:rPr>
        <w:fldChar w:fldCharType="separate"/>
      </w:r>
      <w:r>
        <w:rPr>
          <w:rStyle w:val="37"/>
          <w:rFonts w:hint="eastAsia" w:ascii="Consolas" w:hAnsi="Consolas" w:eastAsia="微软雅黑"/>
          <w:lang w:val="en-US" w:eastAsia="zh-CN"/>
        </w:rPr>
        <w:t>http://localhost:8003/testRibbonBalance?serviceId=provider</w:t>
      </w:r>
      <w:r>
        <w:rPr>
          <w:rFonts w:hint="eastAsia" w:ascii="Consolas" w:hAnsi="Consolas" w:eastAsia="微软雅黑"/>
          <w:lang w:val="en-US" w:eastAsia="zh-CN"/>
        </w:rPr>
        <w:fldChar w:fldCharType="end"/>
      </w:r>
      <w:r>
        <w:rPr>
          <w:rFonts w:hint="eastAsia" w:ascii="Consolas" w:hAnsi="Consolas" w:eastAsia="微软雅黑"/>
          <w:lang w:val="en-US" w:eastAsia="zh-CN"/>
        </w:rPr>
        <w:t xml:space="preserve"> 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1662430" cy="2390775"/>
            <wp:effectExtent l="0" t="0" r="13970" b="952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Ribbon源码分析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Ribbon要做什么事情？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先通过 "http://" + serviceId + "/info" 我们思考ribbon在真正调用之前需要做什么？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restTemplate.getForObject(</w:t>
      </w:r>
      <w:r>
        <w:rPr>
          <w:rFonts w:hint="default" w:ascii="Consolas" w:hAnsi="Consolas" w:eastAsia="微软雅黑" w:cs="微软雅黑"/>
          <w:b/>
          <w:bCs/>
          <w:color w:val="C00000"/>
          <w:lang w:val="en-US" w:eastAsia="zh-CN"/>
        </w:rPr>
        <w:t>“</w:t>
      </w: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http://provider/info</w:t>
      </w:r>
      <w:r>
        <w:rPr>
          <w:rFonts w:hint="default" w:ascii="Consolas" w:hAnsi="Consolas" w:eastAsia="微软雅黑" w:cs="微软雅黑"/>
          <w:b/>
          <w:bCs/>
          <w:color w:val="C00000"/>
          <w:lang w:val="en-US" w:eastAsia="zh-CN"/>
        </w:rPr>
        <w:t>”</w:t>
      </w: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, String.class);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想要把上面这个请求执行成功，我们需要以下几步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拦截该请求；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 xml:space="preserve">获取该请求的URL地址:http://provider/info 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截取URL地址中的provider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从服务列表中找到key为provider的服务实例的集合(服务发现)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根据负载均衡算法选出一个符合的实例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拿到该实例的host和port，替换原来URL中的provider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真正的发送restTemplate.getForObject(</w:t>
      </w:r>
      <w:r>
        <w:rPr>
          <w:rFonts w:hint="default" w:ascii="Consolas" w:hAnsi="Consolas" w:eastAsia="微软雅黑" w:cs="微软雅黑"/>
          <w:lang w:val="en-US" w:eastAsia="zh-CN"/>
        </w:rPr>
        <w:t>“</w:t>
      </w:r>
      <w:r>
        <w:rPr>
          <w:rFonts w:hint="eastAsia" w:ascii="Consolas" w:hAnsi="Consolas" w:eastAsia="微软雅黑" w:cs="微软雅黑"/>
          <w:lang w:val="en-US" w:eastAsia="zh-CN"/>
        </w:rPr>
        <w:t>http://ip:port/info</w:t>
      </w:r>
      <w:r>
        <w:rPr>
          <w:rFonts w:hint="default" w:ascii="Consolas" w:hAnsi="Consolas" w:eastAsia="微软雅黑" w:cs="微软雅黑"/>
          <w:lang w:val="en-US" w:eastAsia="zh-CN"/>
        </w:rPr>
        <w:t>”</w:t>
      </w:r>
      <w:r>
        <w:rPr>
          <w:rFonts w:hint="eastAsia" w:ascii="Consolas" w:hAnsi="Consolas" w:eastAsia="微软雅黑" w:cs="微软雅黑"/>
          <w:lang w:val="en-US" w:eastAsia="zh-CN"/>
        </w:rPr>
        <w:t>，String.class)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Ribbon负载均衡的测试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新增controller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@Autowired</w:t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LoadBalancerClient </w:t>
            </w:r>
            <w:r>
              <w:rPr>
                <w:rFonts w:hint="default" w:ascii="Consolas" w:hAnsi="Consolas" w:eastAsia="微软雅黑" w:cs="Consolas"/>
                <w:color w:val="871094"/>
                <w:sz w:val="22"/>
                <w:szCs w:val="22"/>
                <w:shd w:val="clear" w:fill="FFFFFF"/>
              </w:rPr>
              <w:t>loadBalancerClient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9E880D"/>
                <w:sz w:val="22"/>
                <w:szCs w:val="22"/>
                <w:shd w:val="clear" w:fill="FFFFFF"/>
              </w:rPr>
              <w:t>@RequestMapping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67D17"/>
                <w:sz w:val="22"/>
                <w:szCs w:val="22"/>
                <w:shd w:val="clear" w:fill="FFFFFF"/>
              </w:rPr>
              <w:t>"/testChoose"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0627A"/>
                <w:sz w:val="22"/>
                <w:szCs w:val="22"/>
                <w:shd w:val="clear" w:fill="FFFFFF"/>
              </w:rPr>
              <w:t>testChoose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serviceId) {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 xml:space="preserve">ServiceInstance choose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微软雅黑" w:cs="Consolas"/>
                <w:color w:val="871094"/>
                <w:sz w:val="22"/>
                <w:szCs w:val="22"/>
                <w:shd w:val="clear" w:fill="FFFFFF"/>
              </w:rPr>
              <w:t>loadBalancerClient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.choose(serviceId);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微软雅黑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choose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.getHost() + </w:t>
            </w:r>
            <w:r>
              <w:rPr>
                <w:rFonts w:hint="default" w:ascii="Consolas" w:hAnsi="Consolas" w:eastAsia="微软雅黑" w:cs="Consolas"/>
                <w:color w:val="067D17"/>
                <w:sz w:val="22"/>
                <w:szCs w:val="22"/>
                <w:shd w:val="clear" w:fill="FFFFFF"/>
              </w:rPr>
              <w:t xml:space="preserve">":" 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choose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.getPort());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2"/>
                <w:szCs w:val="22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微软雅黑" w:cs="Consolas"/>
                <w:color w:val="000000"/>
                <w:sz w:val="22"/>
                <w:szCs w:val="22"/>
                <w:shd w:val="clear" w:fill="FFFFFF"/>
              </w:rPr>
              <w:t>choose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.toString();</w:t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访问：</w:t>
      </w:r>
      <w:r>
        <w:rPr>
          <w:rFonts w:hint="eastAsia" w:ascii="Consolas" w:hAnsi="Consolas" w:eastAsia="微软雅黑"/>
          <w:lang w:val="en-US" w:eastAsia="zh-CN"/>
        </w:rPr>
        <w:fldChar w:fldCharType="begin"/>
      </w:r>
      <w:r>
        <w:rPr>
          <w:rFonts w:hint="eastAsia" w:ascii="Consolas" w:hAnsi="Consolas" w:eastAsia="微软雅黑"/>
          <w:lang w:val="en-US" w:eastAsia="zh-CN"/>
        </w:rPr>
        <w:instrText xml:space="preserve"> HYPERLINK "http://localhost:8003/testChoose?serviceId=provider" </w:instrText>
      </w:r>
      <w:r>
        <w:rPr>
          <w:rFonts w:hint="eastAsia" w:ascii="Consolas" w:hAnsi="Consolas" w:eastAsia="微软雅黑"/>
          <w:lang w:val="en-US" w:eastAsia="zh-CN"/>
        </w:rPr>
        <w:fldChar w:fldCharType="separate"/>
      </w:r>
      <w:r>
        <w:rPr>
          <w:rStyle w:val="37"/>
          <w:rFonts w:hint="eastAsia" w:ascii="Consolas" w:hAnsi="Consolas" w:eastAsia="微软雅黑"/>
          <w:lang w:val="en-US" w:eastAsia="zh-CN"/>
        </w:rPr>
        <w:t>http://localhost:8003/testChoose?serviceId=provider</w:t>
      </w:r>
      <w:r>
        <w:rPr>
          <w:rFonts w:hint="eastAsia" w:ascii="Consolas" w:hAnsi="Consolas" w:eastAsia="微软雅黑"/>
          <w:lang w:val="en-US" w:eastAsia="zh-CN"/>
        </w:rPr>
        <w:fldChar w:fldCharType="end"/>
      </w:r>
      <w:r>
        <w:rPr>
          <w:rFonts w:hint="eastAsia" w:ascii="Consolas" w:hAnsi="Consolas" w:eastAsia="微软雅黑"/>
          <w:lang w:val="en-US" w:eastAsia="zh-CN"/>
        </w:rPr>
        <w:t xml:space="preserve"> 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0" w:leftChars="0" w:firstLine="0" w:firstLineChars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7325" cy="4079240"/>
            <wp:effectExtent l="0" t="0" r="9525" b="1651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从choose方法入手，查看Ribbon负载均衡的源码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8595" cy="1593850"/>
            <wp:effectExtent l="0" t="0" r="8255" b="635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走进getServer()方法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040" cy="1413510"/>
            <wp:effectExtent l="0" t="0" r="3810" b="1524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在chooseServer()里面得到rule是哪个对象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3515" cy="2524760"/>
            <wp:effectExtent l="0" t="0" r="13335" b="889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发现当前的rule是ZoneAvoidanceRule对象，而他只有一个父类PredicateBasedRule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8595" cy="706755"/>
            <wp:effectExtent l="0" t="0" r="8255" b="1714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最终进入PredicateBasedRule类的choose()方法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6690" cy="1839595"/>
            <wp:effectExtent l="0" t="0" r="10160" b="825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6690" cy="1421765"/>
            <wp:effectExtent l="0" t="0" r="10160" b="698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1527810"/>
            <wp:effectExtent l="0" t="0" r="7620" b="1524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负载均衡之前的服务列表是从何而来呢？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我们发现在负载均衡之前，服务列表已经有数据了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8595" cy="3026410"/>
            <wp:effectExtent l="0" t="0" r="8255" b="254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重点接口ILoadBalancer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2405" cy="5367655"/>
            <wp:effectExtent l="0" t="0" r="4445" b="444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重点接口ILoadBalancer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150" cy="2979420"/>
            <wp:effectExtent l="0" t="0" r="12700" b="1143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Ribbon没有服务发现的功能，但是eureka有，所以ribbon和eureka完美结合，我们继续干源码学习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6690" cy="2854960"/>
            <wp:effectExtent l="0" t="0" r="1016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首先关注这两个集合，就是存放从eureka服务端拉取的服务列表然后缓存到本地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040" cy="3069590"/>
            <wp:effectExtent l="0" t="0" r="3810" b="1651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我们去看DynamicServerListLoadBalancer类如何获取服务列表，然后放在ribbon的缓存里面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1770" cy="1793875"/>
            <wp:effectExtent l="0" t="0" r="5080" b="1587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ServerList&lt;T extends Server&gt; 实现类（DiscoveryEnabledNIWSServerList）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865" cy="3298825"/>
            <wp:effectExtent l="0" t="0" r="6985" b="1587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再回到</w:t>
      </w:r>
      <w:r>
        <w:rPr>
          <w:rFonts w:hint="default" w:ascii="Consolas" w:hAnsi="Consolas" w:eastAsia="微软雅黑"/>
          <w:b/>
          <w:bCs/>
          <w:lang w:val="en-US" w:eastAsia="zh-CN"/>
        </w:rPr>
        <w:t>BaseLoadBalancer</w:t>
      </w:r>
      <w:r>
        <w:rPr>
          <w:rFonts w:hint="eastAsia" w:ascii="Consolas" w:hAnsi="Consolas" w:eastAsia="微软雅黑"/>
          <w:b/>
          <w:bCs/>
          <w:lang w:val="en-US" w:eastAsia="zh-CN"/>
        </w:rPr>
        <w:t>中真正的存放服务列表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2077085"/>
            <wp:effectExtent l="0" t="0" r="12065" b="1841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2356485"/>
            <wp:effectExtent l="0" t="0" r="7620" b="5715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最后我们得知，只有在初始化DynamicServerListLoadBalancer类时，去做了服务拉取和缓存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也就是说并不是服务一启动就拉取了服务列表缓存起来，流程图如下: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4310" cy="4490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color w:val="auto"/>
          <w:kern w:val="2"/>
          <w:sz w:val="32"/>
          <w:szCs w:val="32"/>
          <w:lang w:val="en-US" w:eastAsia="zh-CN" w:bidi="ar-SA"/>
        </w:rPr>
        <w:t>Ribbon把serverList缓存起来，脏读怎么处理？（选学</w:t>
      </w:r>
      <w:r>
        <w:rPr>
          <w:rFonts w:hint="eastAsia" w:ascii="Consolas" w:hAnsi="Consolas" w:eastAsia="微软雅黑"/>
          <w:lang w:val="en-US" w:eastAsia="zh-CN"/>
        </w:rPr>
        <w:t>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根据上面缓存服务列表我们得知，ribbon的每个客户端都会从eureka-server中把服务列表缓存起来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lang w:val="en-US" w:eastAsia="zh-CN"/>
        </w:rPr>
      </w:pPr>
      <w:r>
        <w:rPr>
          <w:rFonts w:hint="eastAsia" w:ascii="Consolas" w:hAnsi="Consolas" w:eastAsia="微软雅黑" w:cs="微软雅黑"/>
          <w:lang w:val="en-US" w:eastAsia="zh-CN"/>
        </w:rPr>
        <w:t>主要的类是BaseLoadBalancer，那么有新的服务上线或者下线，这么保证缓存及时同步呢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865" cy="3744595"/>
            <wp:effectExtent l="0" t="0" r="6985" b="8255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Ribbon中使用了一个PING机制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从eureka中拿到服务列表，缓存到本地，ribbon搞了个定时任务，隔一段时间就去循环ping一下每个服务节点是否存活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9230" cy="2381885"/>
            <wp:effectExtent l="0" t="0" r="7620" b="18415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我们查看IPing这个接口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6055" cy="2327275"/>
            <wp:effectExtent l="0" t="0" r="10795" b="15875"/>
            <wp:docPr id="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我们就想看NIWSDiscoveryPing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1135" cy="1950085"/>
            <wp:effectExtent l="0" t="0" r="5715" b="12065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跟着isAlive一直往上找，看哪里去修改本地缓存列表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1770" cy="3065145"/>
            <wp:effectExtent l="0" t="0" r="5080" b="1905"/>
            <wp:docPr id="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675" cy="3735705"/>
            <wp:effectExtent l="0" t="0" r="3175" b="17145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查看notifyServerStatusChangeListener发现只是一个空壳的接口，并没有对缓存的服务节点做出是实际操作，那么到底在哪里修改了缓存列表的值呢？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我们发现在ribbon的配置类中RibbonClientConfiguration有一个更新服务列表的方法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1085850"/>
            <wp:effectExtent l="0" t="0" r="12065" b="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8595" cy="3361055"/>
            <wp:effectExtent l="0" t="0" r="8255" b="10795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定时任务在哪里开始执行的呢？我们查找doUpdate()方法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ascii="Consolas" w:hAnsi="Consolas" w:eastAsia="微软雅黑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675" cy="1242695"/>
            <wp:effectExtent l="0" t="0" r="3175" b="1460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b/>
          <w:bCs/>
          <w:lang w:val="en-US" w:eastAsia="zh-CN"/>
        </w:rPr>
      </w:pPr>
      <w:r>
        <w:rPr>
          <w:rFonts w:hint="eastAsia" w:ascii="Consolas" w:hAnsi="Consolas" w:eastAsia="微软雅黑"/>
          <w:b/>
          <w:bCs/>
          <w:lang w:val="en-US" w:eastAsia="zh-CN"/>
        </w:rPr>
        <w:t>解决脏读机制的总结：</w:t>
      </w:r>
    </w:p>
    <w:p>
      <w:pPr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Ping</w:t>
      </w:r>
    </w:p>
    <w:p>
      <w:pPr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更新机制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都是为了解决脏读的现象而生的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测试发现：更新机制和ping 有个重回，而且在ping的时候不能运行更新机制，在更新的时候不能运行ping机制，导致我们很难测到ping失败的现象！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Ping机制做不了事情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Ribbon负载均衡的实现和几种算法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在ribbon中有一个核心的负载均衡算法接口IRule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3515" cy="2684145"/>
            <wp:effectExtent l="0" t="0" r="13335" b="1905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1.RoundRobinRule--轮询</w:t>
      </w:r>
      <w:r>
        <w:rPr>
          <w:rFonts w:hint="eastAsia" w:ascii="Consolas" w:hAnsi="Consolas" w:cs="微软雅黑"/>
          <w:b/>
          <w:bCs/>
          <w:lang w:val="en-US" w:eastAsia="zh-CN"/>
        </w:rPr>
        <w:t xml:space="preserve">   请求次数 % 机器数量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2.RandomRule--随机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3.AvailabilityFilteringRule --会先过滤掉由于多次访问故障处于断路器跳闸状态的服务，还有并发的连接数量超过阈值的服务，然后对于剩余的服务列表按照轮询的策略进行访问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4.WeightedResponseTimeRule--根据平均响应时间计算所有服务的权重，响应时间越快服务权重越大被选中的概率越大。刚启动时如果同统计信息不足，则使用轮询的策略，等统计信息足够会切换到自身规则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5.RetryRule-- 先按照轮询的策略获取服务，如果获取服务失败则在指定的时间内会进行重试，获取可用的服务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6.BestAvailableRule --会先过滤掉由于多次访问故障而处于断路器跳闸状态的服务，然后选择一个并发量小的服务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7.ZoneAvoidanceRule -- 默认规则，复合判断Server所在区域的性能和Server的可用行选择服务器。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 默认使用哪一个负载均衡算法：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ZoneAvoidanceRule ：区间内轮询的算法！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64785" cy="2916555"/>
            <wp:effectExtent l="0" t="0" r="12065" b="1714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如何修改默认的负载均衡算法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修改yml配置文件（指定某一个服务使用什么算法）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provider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提供者的服务名称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,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那么访问该服务的时候就会按照自定义的负载均衡算法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ribbon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NFLoadBalancerRuleClassName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com.netflix.loadbalancer.RandomRule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几种算法的全限定类名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6"/>
                <w:szCs w:val="1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测试调用该服务（这里使用随机规则）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2643505" cy="2219325"/>
            <wp:effectExtent l="0" t="0" r="4445" b="9525"/>
            <wp:docPr id="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配置此消费者调用任何服务都用某种算法</w:t>
      </w: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4"/>
                <w:szCs w:val="24"/>
              </w:rPr>
            </w:pPr>
            <w:r>
              <w:rPr>
                <w:rFonts w:hint="default" w:ascii="Consolas" w:hAnsi="Consolas" w:eastAsia="微软雅黑" w:cs="Consolas"/>
                <w:color w:val="9E880D"/>
                <w:sz w:val="24"/>
                <w:szCs w:val="24"/>
                <w:shd w:val="clear" w:fill="FFFFFF"/>
              </w:rPr>
              <w:t>@Bean</w:t>
            </w:r>
            <w:r>
              <w:rPr>
                <w:rFonts w:hint="default" w:ascii="Consolas" w:hAnsi="Consolas" w:eastAsia="微软雅黑" w:cs="Consolas"/>
                <w:color w:val="9E880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微软雅黑" w:cs="Consolas"/>
                <w:color w:val="000000"/>
                <w:sz w:val="24"/>
                <w:szCs w:val="24"/>
                <w:shd w:val="clear" w:fill="FFFFFF"/>
              </w:rPr>
              <w:t xml:space="preserve">IRule </w:t>
            </w:r>
            <w:r>
              <w:rPr>
                <w:rFonts w:hint="default" w:ascii="Consolas" w:hAnsi="Consolas" w:eastAsia="微软雅黑" w:cs="Consolas"/>
                <w:color w:val="00627A"/>
                <w:sz w:val="24"/>
                <w:szCs w:val="24"/>
                <w:shd w:val="clear" w:fill="FFFFFF"/>
              </w:rPr>
              <w:t>myRule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>指定调用所有的服务都用此算法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RandomRule();</w:t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4"/>
                <w:szCs w:val="24"/>
                <w:shd w:val="clear" w:fill="FFFFFF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Ribbon的配置文件和常用配置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Ribbon有很多默认的配置，查看DefaultClientConfigImpl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ascii="Consolas" w:hAnsi="Consolas" w:eastAsia="微软雅黑"/>
        </w:rPr>
        <w:drawing>
          <wp:inline distT="0" distB="0" distL="114300" distR="114300">
            <wp:extent cx="5273040" cy="3050540"/>
            <wp:effectExtent l="0" t="0" r="3810" b="16510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/>
          <w:lang w:val="en-US" w:eastAsia="zh-CN"/>
        </w:rPr>
      </w:pPr>
    </w:p>
    <w:tbl>
      <w:tblPr>
        <w:tblStyle w:val="3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6"/>
              <w:keepNext w:val="0"/>
              <w:keepLines w:val="0"/>
              <w:pageBreakBefore w:val="0"/>
              <w:widowControl/>
              <w:suppressLineNumbers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ascii="Consolas" w:hAnsi="Consolas" w:eastAsia="微软雅黑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ribbon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全局的设置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eager-load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enabled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 xml:space="preserve">false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# ribbon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一启动不会主动去拉取服务列表，当实际使用时才去拉取 是否立即加载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http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client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enabled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 xml:space="preserve">false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#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在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ribbon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最后要发起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Http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的调用调用，我们认为是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RestTemplate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完成的，其实最后是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HttpURLConnection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来完成的，这里面设置为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true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，可以把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HttpUrlConnection-&gt;HttpClient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okhttp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enabled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 xml:space="preserve">false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#HttpUrlConnection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来完成的，这里面设置为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true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，可以把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HttpUrlConnection-&gt;OkHttpClient(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也是发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http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请求的，它在移动端的开发用的多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)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provider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提供者的服务名称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,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那么访问该服务的时候就会按照自定义的负载均衡算法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ribbon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微软雅黑" w:cs="Consolas"/>
                <w:color w:val="0033B3"/>
                <w:sz w:val="21"/>
                <w:szCs w:val="21"/>
                <w:shd w:val="clear" w:fill="FFFFFF"/>
              </w:rPr>
              <w:t>NFLoadBalancerRuleClassName</w:t>
            </w:r>
            <w:r>
              <w:rPr>
                <w:rFonts w:hint="default" w:ascii="Consolas" w:hAnsi="Consolas" w:eastAsia="微软雅黑" w:cs="Consolas"/>
                <w:color w:val="080808"/>
                <w:sz w:val="21"/>
                <w:szCs w:val="21"/>
                <w:shd w:val="clear" w:fill="FFFFFF"/>
              </w:rPr>
              <w:t xml:space="preserve">: com.netflix.loadbalancer.RandomRule    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修改默认负载均衡算法，几种算法的全限定类名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        NFLoadBalancerClassName:       #loadBalance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策略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        NFLoadBalancerPingClassName:   #ping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机制策略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        NIWSServerListClassName:       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服务列表策略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>#        NIWSServerListFilterClassName: #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服务列表过滤策略</w:t>
            </w:r>
            <w:r>
              <w:rPr>
                <w:rFonts w:hint="default" w:ascii="Consolas" w:hAnsi="Consolas" w:eastAsia="微软雅黑" w:cs="Consolas"/>
                <w:i/>
                <w:color w:val="6D6D6D"/>
                <w:sz w:val="21"/>
                <w:szCs w:val="21"/>
                <w:shd w:val="clear" w:fill="FFFFFF"/>
              </w:rPr>
              <w:t xml:space="preserve"> ZonePreferenceServerListFilter </w:t>
            </w:r>
            <w:r>
              <w:rPr>
                <w:rFonts w:hint="eastAsia" w:ascii="Consolas" w:hAnsi="Consolas" w:eastAsia="微软雅黑" w:cs="宋体"/>
                <w:i/>
                <w:color w:val="6D6D6D"/>
                <w:sz w:val="21"/>
                <w:szCs w:val="21"/>
                <w:shd w:val="clear" w:fill="FFFFFF"/>
              </w:rPr>
              <w:t>默认是优先过滤非一个区的服务列表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 w:ascii="Consolas" w:hAnsi="Consolas" w:eastAsia="微软雅黑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/>
          <w:lang w:val="en-US" w:eastAsia="zh-CN"/>
        </w:rPr>
      </w:pPr>
      <w:r>
        <w:rPr>
          <w:rFonts w:hint="eastAsia" w:ascii="Consolas" w:hAnsi="Consolas" w:eastAsia="微软雅黑"/>
          <w:lang w:val="en-US" w:eastAsia="zh-CN"/>
        </w:rPr>
        <w:t>Ribbon总结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Ribbon是</w:t>
      </w: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客户端实现负载均衡的远程调用组件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，用法简单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Ribbon源码核心：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ILoadBalancer接口：起到承上启下的作用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承上：从eureka拉取服务列表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启下：使用IRule算法实现客户端调用的负载均衡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设计思想：每一个服务提供者都有自己的ILoadBalancer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userService---》客户端有自己的ILoadBalancer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TeacherService---》客户端有自己的ILoadBalancer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color w:val="C00000"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在客户端里面就是</w:t>
      </w:r>
      <w:r>
        <w:rPr>
          <w:rFonts w:hint="eastAsia" w:ascii="Consolas" w:hAnsi="Consolas" w:eastAsia="微软雅黑" w:cs="微软雅黑"/>
          <w:b/>
          <w:bCs/>
          <w:color w:val="C00000"/>
          <w:lang w:val="en-US" w:eastAsia="zh-CN"/>
        </w:rPr>
        <w:t>Map&lt;String,ILoadBalancer&gt; iLoadBalancers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如何实现负载均衡的呢？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iloadBalancer  loadbalance = iloadBalancers.get(</w:t>
      </w:r>
      <w:r>
        <w:rPr>
          <w:rFonts w:hint="default" w:ascii="Consolas" w:hAnsi="Consolas" w:eastAsia="微软雅黑" w:cs="微软雅黑"/>
          <w:b/>
          <w:bCs/>
          <w:lang w:val="en-US" w:eastAsia="zh-CN"/>
        </w:rPr>
        <w:t>“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user-service</w:t>
      </w:r>
      <w:r>
        <w:rPr>
          <w:rFonts w:hint="default" w:ascii="Consolas" w:hAnsi="Consolas" w:eastAsia="微软雅黑" w:cs="微软雅黑"/>
          <w:b/>
          <w:bCs/>
          <w:lang w:val="en-US" w:eastAsia="zh-CN"/>
        </w:rPr>
        <w:t>”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List&lt;Server&gt; servers = Loadbalance.getReachableServers();//缓存起来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Server server = loadbalance .chooseServer(key) //key是区id，--》IRule算法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ascii="Consolas" w:hAnsi="Consolas" w:eastAsia="微软雅黑" w:cs="微软雅黑"/>
          <w:b/>
          <w:bCs/>
          <w:lang w:val="en-US" w:eastAsia="zh-CN"/>
        </w:rPr>
      </w:pPr>
      <w:r>
        <w:rPr>
          <w:rFonts w:hint="eastAsia" w:ascii="Consolas" w:hAnsi="Consolas" w:eastAsia="微软雅黑" w:cs="微软雅黑"/>
          <w:b/>
          <w:bCs/>
          <w:lang w:val="en-US" w:eastAsia="zh-CN"/>
        </w:rPr>
        <w:t>chooseServer</w:t>
      </w:r>
      <w:r>
        <w:rPr>
          <w:rFonts w:hint="eastAsia" w:ascii="Consolas" w:hAnsi="Consolas" w:cs="微软雅黑"/>
          <w:b/>
          <w:bCs/>
          <w:lang w:val="en-US" w:eastAsia="zh-CN"/>
        </w:rPr>
        <w:t>下面有一个</w:t>
      </w:r>
      <w:r>
        <w:rPr>
          <w:rFonts w:hint="eastAsia" w:ascii="Consolas" w:hAnsi="Consolas" w:eastAsia="微软雅黑" w:cs="微软雅黑"/>
          <w:b/>
          <w:bCs/>
          <w:lang w:val="en-US" w:eastAsia="zh-CN"/>
        </w:rPr>
        <w:t>IRule算法</w:t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IRule下面有很多实现的负载均衡算法</w:t>
      </w:r>
    </w:p>
    <w:sectPr>
      <w:headerReference r:id="rId3" w:type="default"/>
      <w:footerReference r:id="rId4" w:type="default"/>
      <w:pgSz w:w="11906" w:h="16838"/>
      <w:pgMar w:top="1440" w:right="1417" w:bottom="1440" w:left="1417" w:header="850" w:footer="850" w:gutter="0"/>
      <w:cols w:space="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tabs>
        <w:tab w:val="left" w:pos="1320"/>
        <w:tab w:val="clear" w:pos="4153"/>
        <w:tab w:val="clear" w:pos="8306"/>
      </w:tabs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10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19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25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OqXm5zwAAAAUBAAAPAAAAAAAAAAEAIAAAACIAAABkcnMvZG93bnJldi54&#10;bWxQSwECFAAUAAAACACHTuJAbvZYhMoBAACcAwAADgAAAAAAAAABACAAAAAeAQAAZHJzL2Uyb0Rv&#10;Yy54bWxQSwUGAAAAAAYABgBZAQAAW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9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line="60" w:lineRule="exact"/>
      <w:rPr>
        <w:u w:val="single"/>
      </w:rPr>
    </w:pPr>
    <w:r>
      <w:rPr>
        <w:rFonts w:hint="eastAsia"/>
        <w:u w:val="single"/>
      </w:rPr>
      <w:t xml:space="preserve">                           </w:t>
    </w:r>
  </w:p>
  <w:p>
    <w:pPr>
      <w:pStyle w:val="20"/>
      <w:spacing w:line="60" w:lineRule="exact"/>
      <w:rPr>
        <w:u w:val="single"/>
      </w:rPr>
    </w:pPr>
  </w:p>
  <w:p>
    <w:pPr>
      <w:pStyle w:val="20"/>
      <w:spacing w:line="240" w:lineRule="auto"/>
      <w:jc w:val="center"/>
      <w:rPr>
        <w:rFonts w:hint="eastAsia" w:eastAsia="宋体"/>
        <w:sz w:val="21"/>
        <w:szCs w:val="21"/>
        <w:lang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1E17E1"/>
    <w:multiLevelType w:val="singleLevel"/>
    <w:tmpl w:val="931E17E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B048CFD"/>
    <w:multiLevelType w:val="singleLevel"/>
    <w:tmpl w:val="EB048CF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EBA7A279"/>
    <w:multiLevelType w:val="singleLevel"/>
    <w:tmpl w:val="EBA7A2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F8CAA40"/>
    <w:multiLevelType w:val="singleLevel"/>
    <w:tmpl w:val="EF8CAA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851097E"/>
    <w:multiLevelType w:val="multilevel"/>
    <w:tmpl w:val="1851097E"/>
    <w:lvl w:ilvl="0" w:tentative="0">
      <w:start w:val="1"/>
      <w:numFmt w:val="decimal"/>
      <w:pStyle w:val="3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5"/>
      <w:lvlText w:val="%1.%2.%3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6"/>
      <w:lvlText w:val="%1.%2.%3.%4"/>
      <w:lvlJc w:val="left"/>
      <w:pPr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hmNTBjMDdlODVkMGI2ODY4NGE2ZDZkZTI5M2NhZWIifQ=="/>
  </w:docVars>
  <w:rsids>
    <w:rsidRoot w:val="6BF276A2"/>
    <w:rsid w:val="0000091E"/>
    <w:rsid w:val="00004D77"/>
    <w:rsid w:val="00006FB7"/>
    <w:rsid w:val="000111B8"/>
    <w:rsid w:val="00012C81"/>
    <w:rsid w:val="00016B7C"/>
    <w:rsid w:val="0002699A"/>
    <w:rsid w:val="00030053"/>
    <w:rsid w:val="00046C91"/>
    <w:rsid w:val="00070DC9"/>
    <w:rsid w:val="00073ED3"/>
    <w:rsid w:val="0007491A"/>
    <w:rsid w:val="00074951"/>
    <w:rsid w:val="00077442"/>
    <w:rsid w:val="00082A37"/>
    <w:rsid w:val="00094656"/>
    <w:rsid w:val="000A707A"/>
    <w:rsid w:val="000B3662"/>
    <w:rsid w:val="000B537D"/>
    <w:rsid w:val="000C4DB3"/>
    <w:rsid w:val="000C6A5B"/>
    <w:rsid w:val="000C7168"/>
    <w:rsid w:val="000C76D2"/>
    <w:rsid w:val="000D0E80"/>
    <w:rsid w:val="000D18E8"/>
    <w:rsid w:val="000D75DF"/>
    <w:rsid w:val="000F35D3"/>
    <w:rsid w:val="00105C91"/>
    <w:rsid w:val="00106C6C"/>
    <w:rsid w:val="001135EB"/>
    <w:rsid w:val="00115709"/>
    <w:rsid w:val="00122936"/>
    <w:rsid w:val="0013021C"/>
    <w:rsid w:val="001372CE"/>
    <w:rsid w:val="001374A8"/>
    <w:rsid w:val="00141766"/>
    <w:rsid w:val="001451EA"/>
    <w:rsid w:val="00166F74"/>
    <w:rsid w:val="0017125C"/>
    <w:rsid w:val="00171708"/>
    <w:rsid w:val="001723C6"/>
    <w:rsid w:val="00174797"/>
    <w:rsid w:val="00177835"/>
    <w:rsid w:val="001816DC"/>
    <w:rsid w:val="00182C28"/>
    <w:rsid w:val="00185770"/>
    <w:rsid w:val="0018725E"/>
    <w:rsid w:val="001939A2"/>
    <w:rsid w:val="00194F74"/>
    <w:rsid w:val="001971C0"/>
    <w:rsid w:val="001A17D8"/>
    <w:rsid w:val="001A2FB6"/>
    <w:rsid w:val="001B503F"/>
    <w:rsid w:val="001C33B9"/>
    <w:rsid w:val="001D6E2C"/>
    <w:rsid w:val="001D73EB"/>
    <w:rsid w:val="001E2EBC"/>
    <w:rsid w:val="001E78D9"/>
    <w:rsid w:val="001F1013"/>
    <w:rsid w:val="00202044"/>
    <w:rsid w:val="002027F2"/>
    <w:rsid w:val="00202E37"/>
    <w:rsid w:val="002031A6"/>
    <w:rsid w:val="002079DB"/>
    <w:rsid w:val="002125AC"/>
    <w:rsid w:val="002169AE"/>
    <w:rsid w:val="00217E40"/>
    <w:rsid w:val="00227AE9"/>
    <w:rsid w:val="0024027C"/>
    <w:rsid w:val="00242771"/>
    <w:rsid w:val="002437E1"/>
    <w:rsid w:val="00247131"/>
    <w:rsid w:val="002505B9"/>
    <w:rsid w:val="00253E40"/>
    <w:rsid w:val="00262D22"/>
    <w:rsid w:val="0026533C"/>
    <w:rsid w:val="00270644"/>
    <w:rsid w:val="002735F3"/>
    <w:rsid w:val="0028303D"/>
    <w:rsid w:val="00293B73"/>
    <w:rsid w:val="0029575A"/>
    <w:rsid w:val="002B27B8"/>
    <w:rsid w:val="002B4113"/>
    <w:rsid w:val="002B69AD"/>
    <w:rsid w:val="002C0A1C"/>
    <w:rsid w:val="002C13BA"/>
    <w:rsid w:val="002C7A2A"/>
    <w:rsid w:val="002D5631"/>
    <w:rsid w:val="002E171A"/>
    <w:rsid w:val="002E2F16"/>
    <w:rsid w:val="002E696F"/>
    <w:rsid w:val="002E786C"/>
    <w:rsid w:val="002F2BF4"/>
    <w:rsid w:val="002F2D46"/>
    <w:rsid w:val="002F3B80"/>
    <w:rsid w:val="00303BDE"/>
    <w:rsid w:val="003043C3"/>
    <w:rsid w:val="00305B8B"/>
    <w:rsid w:val="003134A7"/>
    <w:rsid w:val="00314467"/>
    <w:rsid w:val="003170C1"/>
    <w:rsid w:val="00323C29"/>
    <w:rsid w:val="00324D47"/>
    <w:rsid w:val="003421C2"/>
    <w:rsid w:val="0034485A"/>
    <w:rsid w:val="00350A7D"/>
    <w:rsid w:val="00352925"/>
    <w:rsid w:val="00362F7A"/>
    <w:rsid w:val="0036558C"/>
    <w:rsid w:val="0036786B"/>
    <w:rsid w:val="00370FD1"/>
    <w:rsid w:val="003852A3"/>
    <w:rsid w:val="00385309"/>
    <w:rsid w:val="00386316"/>
    <w:rsid w:val="003863B0"/>
    <w:rsid w:val="00390F74"/>
    <w:rsid w:val="00392635"/>
    <w:rsid w:val="00392F3F"/>
    <w:rsid w:val="00393FAF"/>
    <w:rsid w:val="0039784A"/>
    <w:rsid w:val="003A51A5"/>
    <w:rsid w:val="003B44CB"/>
    <w:rsid w:val="003C45B4"/>
    <w:rsid w:val="003C5275"/>
    <w:rsid w:val="003C597D"/>
    <w:rsid w:val="003D0618"/>
    <w:rsid w:val="003D4FB3"/>
    <w:rsid w:val="003D6E70"/>
    <w:rsid w:val="003E16C1"/>
    <w:rsid w:val="003E2732"/>
    <w:rsid w:val="003E2A14"/>
    <w:rsid w:val="003F20F3"/>
    <w:rsid w:val="003F5242"/>
    <w:rsid w:val="00400B90"/>
    <w:rsid w:val="00404061"/>
    <w:rsid w:val="00410EBF"/>
    <w:rsid w:val="00415FE2"/>
    <w:rsid w:val="00423F36"/>
    <w:rsid w:val="00425A09"/>
    <w:rsid w:val="00425E0C"/>
    <w:rsid w:val="00430FC0"/>
    <w:rsid w:val="004317DF"/>
    <w:rsid w:val="00433148"/>
    <w:rsid w:val="00434A72"/>
    <w:rsid w:val="00447757"/>
    <w:rsid w:val="0046037F"/>
    <w:rsid w:val="004606FF"/>
    <w:rsid w:val="004645F6"/>
    <w:rsid w:val="004667A5"/>
    <w:rsid w:val="00470D70"/>
    <w:rsid w:val="00473827"/>
    <w:rsid w:val="00473A9C"/>
    <w:rsid w:val="00473FE9"/>
    <w:rsid w:val="0047612C"/>
    <w:rsid w:val="00477F31"/>
    <w:rsid w:val="004909B7"/>
    <w:rsid w:val="00491724"/>
    <w:rsid w:val="00494EE0"/>
    <w:rsid w:val="004A093E"/>
    <w:rsid w:val="004A5462"/>
    <w:rsid w:val="004A7E21"/>
    <w:rsid w:val="004B1FDE"/>
    <w:rsid w:val="004C1C5B"/>
    <w:rsid w:val="004C2621"/>
    <w:rsid w:val="004C3694"/>
    <w:rsid w:val="004D2146"/>
    <w:rsid w:val="004D2B69"/>
    <w:rsid w:val="00505B08"/>
    <w:rsid w:val="00507FE7"/>
    <w:rsid w:val="00510988"/>
    <w:rsid w:val="00515103"/>
    <w:rsid w:val="00515162"/>
    <w:rsid w:val="00520517"/>
    <w:rsid w:val="00521FB7"/>
    <w:rsid w:val="00527A88"/>
    <w:rsid w:val="00532E95"/>
    <w:rsid w:val="005404F0"/>
    <w:rsid w:val="00541CD5"/>
    <w:rsid w:val="0054604C"/>
    <w:rsid w:val="0054607B"/>
    <w:rsid w:val="005552F7"/>
    <w:rsid w:val="00560465"/>
    <w:rsid w:val="00563EE2"/>
    <w:rsid w:val="005734EA"/>
    <w:rsid w:val="0057531D"/>
    <w:rsid w:val="0057695F"/>
    <w:rsid w:val="005804B8"/>
    <w:rsid w:val="00580DE8"/>
    <w:rsid w:val="005842FC"/>
    <w:rsid w:val="005874C7"/>
    <w:rsid w:val="005922D7"/>
    <w:rsid w:val="0059683E"/>
    <w:rsid w:val="005A027E"/>
    <w:rsid w:val="005A1C7B"/>
    <w:rsid w:val="005A3B1E"/>
    <w:rsid w:val="005A7287"/>
    <w:rsid w:val="005A7937"/>
    <w:rsid w:val="005B1FC1"/>
    <w:rsid w:val="005C6A69"/>
    <w:rsid w:val="005D068A"/>
    <w:rsid w:val="005D1099"/>
    <w:rsid w:val="005D1FC8"/>
    <w:rsid w:val="005D6DA1"/>
    <w:rsid w:val="005D76C6"/>
    <w:rsid w:val="005E0825"/>
    <w:rsid w:val="005F096F"/>
    <w:rsid w:val="006024F3"/>
    <w:rsid w:val="00605432"/>
    <w:rsid w:val="006058FE"/>
    <w:rsid w:val="00611CA6"/>
    <w:rsid w:val="00612155"/>
    <w:rsid w:val="00612FDD"/>
    <w:rsid w:val="00623207"/>
    <w:rsid w:val="0063419A"/>
    <w:rsid w:val="00644598"/>
    <w:rsid w:val="006503AF"/>
    <w:rsid w:val="006528DE"/>
    <w:rsid w:val="0065752F"/>
    <w:rsid w:val="006725A8"/>
    <w:rsid w:val="006773BF"/>
    <w:rsid w:val="006901E7"/>
    <w:rsid w:val="006A0DA9"/>
    <w:rsid w:val="006A173B"/>
    <w:rsid w:val="006A1790"/>
    <w:rsid w:val="006A1EB2"/>
    <w:rsid w:val="006A31CC"/>
    <w:rsid w:val="006A4138"/>
    <w:rsid w:val="006A4EFD"/>
    <w:rsid w:val="006A51D9"/>
    <w:rsid w:val="006A65AB"/>
    <w:rsid w:val="006C177D"/>
    <w:rsid w:val="006D5159"/>
    <w:rsid w:val="006D5E30"/>
    <w:rsid w:val="006E05D9"/>
    <w:rsid w:val="006E58C1"/>
    <w:rsid w:val="006F5EA7"/>
    <w:rsid w:val="006F6498"/>
    <w:rsid w:val="006F6B6A"/>
    <w:rsid w:val="007033E3"/>
    <w:rsid w:val="00716422"/>
    <w:rsid w:val="00721A4F"/>
    <w:rsid w:val="00725E61"/>
    <w:rsid w:val="0073479F"/>
    <w:rsid w:val="007361F5"/>
    <w:rsid w:val="00740E99"/>
    <w:rsid w:val="0074531F"/>
    <w:rsid w:val="00746199"/>
    <w:rsid w:val="007575C7"/>
    <w:rsid w:val="00762648"/>
    <w:rsid w:val="007641AB"/>
    <w:rsid w:val="0078022E"/>
    <w:rsid w:val="00784AC0"/>
    <w:rsid w:val="007863B1"/>
    <w:rsid w:val="007904A4"/>
    <w:rsid w:val="00793C5B"/>
    <w:rsid w:val="0079600B"/>
    <w:rsid w:val="007966BB"/>
    <w:rsid w:val="007A083C"/>
    <w:rsid w:val="007A1563"/>
    <w:rsid w:val="007A5FF9"/>
    <w:rsid w:val="007B3EB3"/>
    <w:rsid w:val="007B7260"/>
    <w:rsid w:val="007C2709"/>
    <w:rsid w:val="007C298C"/>
    <w:rsid w:val="007C637F"/>
    <w:rsid w:val="007D467C"/>
    <w:rsid w:val="007D70A8"/>
    <w:rsid w:val="007E08B9"/>
    <w:rsid w:val="007E61A3"/>
    <w:rsid w:val="007F1CA5"/>
    <w:rsid w:val="007F1F87"/>
    <w:rsid w:val="007F23BE"/>
    <w:rsid w:val="007F2A46"/>
    <w:rsid w:val="007F7267"/>
    <w:rsid w:val="007F7D2D"/>
    <w:rsid w:val="008055BC"/>
    <w:rsid w:val="00806536"/>
    <w:rsid w:val="00806786"/>
    <w:rsid w:val="008300A2"/>
    <w:rsid w:val="00834A3A"/>
    <w:rsid w:val="008412BB"/>
    <w:rsid w:val="00845032"/>
    <w:rsid w:val="00846416"/>
    <w:rsid w:val="00851653"/>
    <w:rsid w:val="00853D3B"/>
    <w:rsid w:val="00853DD5"/>
    <w:rsid w:val="00853E80"/>
    <w:rsid w:val="008548DA"/>
    <w:rsid w:val="00857AF6"/>
    <w:rsid w:val="00860FD1"/>
    <w:rsid w:val="00872896"/>
    <w:rsid w:val="008730DD"/>
    <w:rsid w:val="00875DD9"/>
    <w:rsid w:val="00876B29"/>
    <w:rsid w:val="008807B1"/>
    <w:rsid w:val="00884221"/>
    <w:rsid w:val="00884E06"/>
    <w:rsid w:val="008874D7"/>
    <w:rsid w:val="0089096F"/>
    <w:rsid w:val="0089250E"/>
    <w:rsid w:val="008A1E99"/>
    <w:rsid w:val="008A4A2B"/>
    <w:rsid w:val="008B1884"/>
    <w:rsid w:val="008B3131"/>
    <w:rsid w:val="008B3239"/>
    <w:rsid w:val="008B7431"/>
    <w:rsid w:val="008C1506"/>
    <w:rsid w:val="008D2B97"/>
    <w:rsid w:val="008E7A1B"/>
    <w:rsid w:val="00911D81"/>
    <w:rsid w:val="009143F8"/>
    <w:rsid w:val="00916D8A"/>
    <w:rsid w:val="00927C92"/>
    <w:rsid w:val="00930A01"/>
    <w:rsid w:val="00934A09"/>
    <w:rsid w:val="0094313A"/>
    <w:rsid w:val="00943914"/>
    <w:rsid w:val="009468F9"/>
    <w:rsid w:val="00953DB7"/>
    <w:rsid w:val="009541F3"/>
    <w:rsid w:val="009603C9"/>
    <w:rsid w:val="00963A31"/>
    <w:rsid w:val="009646D1"/>
    <w:rsid w:val="00972A40"/>
    <w:rsid w:val="00975E29"/>
    <w:rsid w:val="00984ED4"/>
    <w:rsid w:val="00984F6D"/>
    <w:rsid w:val="00993A80"/>
    <w:rsid w:val="009B5430"/>
    <w:rsid w:val="009B6CBF"/>
    <w:rsid w:val="009C03BD"/>
    <w:rsid w:val="009C66FE"/>
    <w:rsid w:val="009D19C6"/>
    <w:rsid w:val="009D603A"/>
    <w:rsid w:val="009E1FBF"/>
    <w:rsid w:val="009E394A"/>
    <w:rsid w:val="009E772A"/>
    <w:rsid w:val="009F2B4D"/>
    <w:rsid w:val="009F5BF1"/>
    <w:rsid w:val="00A068E9"/>
    <w:rsid w:val="00A13E4F"/>
    <w:rsid w:val="00A1794E"/>
    <w:rsid w:val="00A248B9"/>
    <w:rsid w:val="00A2529D"/>
    <w:rsid w:val="00A3225C"/>
    <w:rsid w:val="00A34047"/>
    <w:rsid w:val="00A34495"/>
    <w:rsid w:val="00A36924"/>
    <w:rsid w:val="00A422A3"/>
    <w:rsid w:val="00A42786"/>
    <w:rsid w:val="00A51082"/>
    <w:rsid w:val="00A56A26"/>
    <w:rsid w:val="00A60A1B"/>
    <w:rsid w:val="00A64072"/>
    <w:rsid w:val="00A649EF"/>
    <w:rsid w:val="00A723A6"/>
    <w:rsid w:val="00A80B21"/>
    <w:rsid w:val="00A83B9F"/>
    <w:rsid w:val="00A90F28"/>
    <w:rsid w:val="00A92326"/>
    <w:rsid w:val="00A9410A"/>
    <w:rsid w:val="00AA4CB5"/>
    <w:rsid w:val="00AA56D7"/>
    <w:rsid w:val="00AA6A49"/>
    <w:rsid w:val="00AA7D0A"/>
    <w:rsid w:val="00AB0468"/>
    <w:rsid w:val="00AB04D7"/>
    <w:rsid w:val="00AC302D"/>
    <w:rsid w:val="00AC482D"/>
    <w:rsid w:val="00AC5842"/>
    <w:rsid w:val="00AC7969"/>
    <w:rsid w:val="00AC799E"/>
    <w:rsid w:val="00AC7EC7"/>
    <w:rsid w:val="00AD07D2"/>
    <w:rsid w:val="00AD30F6"/>
    <w:rsid w:val="00AD4C96"/>
    <w:rsid w:val="00AF058A"/>
    <w:rsid w:val="00AF0FEB"/>
    <w:rsid w:val="00B00504"/>
    <w:rsid w:val="00B03775"/>
    <w:rsid w:val="00B07F25"/>
    <w:rsid w:val="00B1052C"/>
    <w:rsid w:val="00B16AFF"/>
    <w:rsid w:val="00B17E8D"/>
    <w:rsid w:val="00B23FFF"/>
    <w:rsid w:val="00B26EF5"/>
    <w:rsid w:val="00B34AA5"/>
    <w:rsid w:val="00B35E3F"/>
    <w:rsid w:val="00B4371D"/>
    <w:rsid w:val="00B61260"/>
    <w:rsid w:val="00B6348F"/>
    <w:rsid w:val="00B64FD4"/>
    <w:rsid w:val="00B6617B"/>
    <w:rsid w:val="00B66CA1"/>
    <w:rsid w:val="00B6766D"/>
    <w:rsid w:val="00B763EB"/>
    <w:rsid w:val="00B91AEE"/>
    <w:rsid w:val="00B957DE"/>
    <w:rsid w:val="00BA0693"/>
    <w:rsid w:val="00BB003D"/>
    <w:rsid w:val="00BB5F90"/>
    <w:rsid w:val="00BC09BD"/>
    <w:rsid w:val="00BD0275"/>
    <w:rsid w:val="00BD2F1E"/>
    <w:rsid w:val="00BD5037"/>
    <w:rsid w:val="00BE04C1"/>
    <w:rsid w:val="00BE57BC"/>
    <w:rsid w:val="00BE6E23"/>
    <w:rsid w:val="00BE7891"/>
    <w:rsid w:val="00C23353"/>
    <w:rsid w:val="00C246D9"/>
    <w:rsid w:val="00C27A55"/>
    <w:rsid w:val="00C3009C"/>
    <w:rsid w:val="00C303E3"/>
    <w:rsid w:val="00C304AC"/>
    <w:rsid w:val="00C3434D"/>
    <w:rsid w:val="00C34D52"/>
    <w:rsid w:val="00C3641D"/>
    <w:rsid w:val="00C42D20"/>
    <w:rsid w:val="00C439AC"/>
    <w:rsid w:val="00C55085"/>
    <w:rsid w:val="00C5510C"/>
    <w:rsid w:val="00C55FEE"/>
    <w:rsid w:val="00C56BD0"/>
    <w:rsid w:val="00C72777"/>
    <w:rsid w:val="00C72CB1"/>
    <w:rsid w:val="00C738DC"/>
    <w:rsid w:val="00C80E1D"/>
    <w:rsid w:val="00C8373A"/>
    <w:rsid w:val="00C85233"/>
    <w:rsid w:val="00C85561"/>
    <w:rsid w:val="00C87ED6"/>
    <w:rsid w:val="00C90480"/>
    <w:rsid w:val="00C9360E"/>
    <w:rsid w:val="00C97A84"/>
    <w:rsid w:val="00CC12C7"/>
    <w:rsid w:val="00CC23A0"/>
    <w:rsid w:val="00CC4E40"/>
    <w:rsid w:val="00CC5ED0"/>
    <w:rsid w:val="00CC6295"/>
    <w:rsid w:val="00CC78C1"/>
    <w:rsid w:val="00CD002F"/>
    <w:rsid w:val="00CD654E"/>
    <w:rsid w:val="00CE2CD3"/>
    <w:rsid w:val="00CE627C"/>
    <w:rsid w:val="00CF16AF"/>
    <w:rsid w:val="00CF3527"/>
    <w:rsid w:val="00CF38C2"/>
    <w:rsid w:val="00CF3F41"/>
    <w:rsid w:val="00D02E41"/>
    <w:rsid w:val="00D040D2"/>
    <w:rsid w:val="00D04248"/>
    <w:rsid w:val="00D1109F"/>
    <w:rsid w:val="00D1592F"/>
    <w:rsid w:val="00D178E1"/>
    <w:rsid w:val="00D3128E"/>
    <w:rsid w:val="00D35696"/>
    <w:rsid w:val="00D43B41"/>
    <w:rsid w:val="00D51081"/>
    <w:rsid w:val="00D56274"/>
    <w:rsid w:val="00D63572"/>
    <w:rsid w:val="00D64D14"/>
    <w:rsid w:val="00D67633"/>
    <w:rsid w:val="00D71B9F"/>
    <w:rsid w:val="00D8027C"/>
    <w:rsid w:val="00D879AB"/>
    <w:rsid w:val="00D91753"/>
    <w:rsid w:val="00D92087"/>
    <w:rsid w:val="00DB1E7E"/>
    <w:rsid w:val="00DB28A2"/>
    <w:rsid w:val="00DB2B92"/>
    <w:rsid w:val="00DB3305"/>
    <w:rsid w:val="00DC7C29"/>
    <w:rsid w:val="00DD1745"/>
    <w:rsid w:val="00DD1747"/>
    <w:rsid w:val="00DD5730"/>
    <w:rsid w:val="00DD7441"/>
    <w:rsid w:val="00DE1575"/>
    <w:rsid w:val="00DE1896"/>
    <w:rsid w:val="00DF011F"/>
    <w:rsid w:val="00DF1388"/>
    <w:rsid w:val="00DF776A"/>
    <w:rsid w:val="00E00A1F"/>
    <w:rsid w:val="00E01611"/>
    <w:rsid w:val="00E05609"/>
    <w:rsid w:val="00E07012"/>
    <w:rsid w:val="00E13078"/>
    <w:rsid w:val="00E16D86"/>
    <w:rsid w:val="00E22302"/>
    <w:rsid w:val="00E22C82"/>
    <w:rsid w:val="00E33999"/>
    <w:rsid w:val="00E43821"/>
    <w:rsid w:val="00E464BD"/>
    <w:rsid w:val="00E53343"/>
    <w:rsid w:val="00E567CA"/>
    <w:rsid w:val="00E6012C"/>
    <w:rsid w:val="00E60181"/>
    <w:rsid w:val="00E659D3"/>
    <w:rsid w:val="00E7129F"/>
    <w:rsid w:val="00E74F41"/>
    <w:rsid w:val="00E759A8"/>
    <w:rsid w:val="00E80216"/>
    <w:rsid w:val="00E849E0"/>
    <w:rsid w:val="00E86CA1"/>
    <w:rsid w:val="00E87A4E"/>
    <w:rsid w:val="00EA2DE7"/>
    <w:rsid w:val="00EA321D"/>
    <w:rsid w:val="00EB50CA"/>
    <w:rsid w:val="00EC08A2"/>
    <w:rsid w:val="00EC3E03"/>
    <w:rsid w:val="00EC68A3"/>
    <w:rsid w:val="00ED3077"/>
    <w:rsid w:val="00ED3200"/>
    <w:rsid w:val="00ED5141"/>
    <w:rsid w:val="00ED6A8C"/>
    <w:rsid w:val="00EE33D9"/>
    <w:rsid w:val="00EF4311"/>
    <w:rsid w:val="00F069B6"/>
    <w:rsid w:val="00F06D07"/>
    <w:rsid w:val="00F10827"/>
    <w:rsid w:val="00F17E86"/>
    <w:rsid w:val="00F233D0"/>
    <w:rsid w:val="00F3409C"/>
    <w:rsid w:val="00F35831"/>
    <w:rsid w:val="00F3701A"/>
    <w:rsid w:val="00F37BA4"/>
    <w:rsid w:val="00F57463"/>
    <w:rsid w:val="00F6129D"/>
    <w:rsid w:val="00F616DB"/>
    <w:rsid w:val="00F63D04"/>
    <w:rsid w:val="00F662C0"/>
    <w:rsid w:val="00F670DB"/>
    <w:rsid w:val="00F67AA2"/>
    <w:rsid w:val="00F778AF"/>
    <w:rsid w:val="00F9021C"/>
    <w:rsid w:val="00F926DD"/>
    <w:rsid w:val="00F93F2B"/>
    <w:rsid w:val="00F9422E"/>
    <w:rsid w:val="00FA000A"/>
    <w:rsid w:val="00FB50AD"/>
    <w:rsid w:val="00FB63C9"/>
    <w:rsid w:val="00FB6619"/>
    <w:rsid w:val="00FC6CF7"/>
    <w:rsid w:val="00FD314C"/>
    <w:rsid w:val="00FE6CA8"/>
    <w:rsid w:val="00FF1BD7"/>
    <w:rsid w:val="00FF5752"/>
    <w:rsid w:val="00FF617B"/>
    <w:rsid w:val="01181D59"/>
    <w:rsid w:val="01370638"/>
    <w:rsid w:val="013900D6"/>
    <w:rsid w:val="01463577"/>
    <w:rsid w:val="018E3F24"/>
    <w:rsid w:val="01B16957"/>
    <w:rsid w:val="01C03663"/>
    <w:rsid w:val="01E37BBF"/>
    <w:rsid w:val="024E75B1"/>
    <w:rsid w:val="02A4138D"/>
    <w:rsid w:val="03343EF1"/>
    <w:rsid w:val="033B1C86"/>
    <w:rsid w:val="045413B3"/>
    <w:rsid w:val="04DF661D"/>
    <w:rsid w:val="056F6D2B"/>
    <w:rsid w:val="05724CC7"/>
    <w:rsid w:val="06781724"/>
    <w:rsid w:val="067D5113"/>
    <w:rsid w:val="078C1275"/>
    <w:rsid w:val="07A763C1"/>
    <w:rsid w:val="07E916A8"/>
    <w:rsid w:val="08160687"/>
    <w:rsid w:val="08171AF2"/>
    <w:rsid w:val="082E2A28"/>
    <w:rsid w:val="083B478B"/>
    <w:rsid w:val="084F12E4"/>
    <w:rsid w:val="08536C5D"/>
    <w:rsid w:val="08554119"/>
    <w:rsid w:val="08695CBD"/>
    <w:rsid w:val="08C4032A"/>
    <w:rsid w:val="090D164A"/>
    <w:rsid w:val="093C6BB4"/>
    <w:rsid w:val="095F5377"/>
    <w:rsid w:val="097B17E8"/>
    <w:rsid w:val="0A147EC8"/>
    <w:rsid w:val="0B8E54A3"/>
    <w:rsid w:val="0C273565"/>
    <w:rsid w:val="0CEB2106"/>
    <w:rsid w:val="0D22286E"/>
    <w:rsid w:val="0D7C3F2A"/>
    <w:rsid w:val="0E0F6C19"/>
    <w:rsid w:val="0E807C2E"/>
    <w:rsid w:val="0ECF7A0D"/>
    <w:rsid w:val="0EF75020"/>
    <w:rsid w:val="0F3F4EA5"/>
    <w:rsid w:val="0FD204A7"/>
    <w:rsid w:val="10074A47"/>
    <w:rsid w:val="10705100"/>
    <w:rsid w:val="10D77D98"/>
    <w:rsid w:val="10EE5E16"/>
    <w:rsid w:val="111D6849"/>
    <w:rsid w:val="11272701"/>
    <w:rsid w:val="128634A5"/>
    <w:rsid w:val="12AA6315"/>
    <w:rsid w:val="132C10FE"/>
    <w:rsid w:val="140969FA"/>
    <w:rsid w:val="144E599D"/>
    <w:rsid w:val="14CE03BE"/>
    <w:rsid w:val="151C2DB1"/>
    <w:rsid w:val="155E57E3"/>
    <w:rsid w:val="156D1568"/>
    <w:rsid w:val="15B80789"/>
    <w:rsid w:val="15FA56E6"/>
    <w:rsid w:val="16192C52"/>
    <w:rsid w:val="16280AD0"/>
    <w:rsid w:val="16DE1D40"/>
    <w:rsid w:val="17474FA9"/>
    <w:rsid w:val="17D352DE"/>
    <w:rsid w:val="18530EB5"/>
    <w:rsid w:val="188244B0"/>
    <w:rsid w:val="18924D01"/>
    <w:rsid w:val="19046FF3"/>
    <w:rsid w:val="19052B91"/>
    <w:rsid w:val="1A845E1F"/>
    <w:rsid w:val="1A9076B9"/>
    <w:rsid w:val="1A920587"/>
    <w:rsid w:val="1B1D4E9E"/>
    <w:rsid w:val="1B1F6B09"/>
    <w:rsid w:val="1B81416D"/>
    <w:rsid w:val="1C441311"/>
    <w:rsid w:val="1C4A666E"/>
    <w:rsid w:val="1CDD0771"/>
    <w:rsid w:val="1CE85397"/>
    <w:rsid w:val="1CF54FAF"/>
    <w:rsid w:val="1D3C0826"/>
    <w:rsid w:val="1D767CCB"/>
    <w:rsid w:val="1DBA5D39"/>
    <w:rsid w:val="1DD0007E"/>
    <w:rsid w:val="1DE61A40"/>
    <w:rsid w:val="1DF05795"/>
    <w:rsid w:val="1E047854"/>
    <w:rsid w:val="1E4A6EEF"/>
    <w:rsid w:val="1E661068"/>
    <w:rsid w:val="1ED139FB"/>
    <w:rsid w:val="20C21912"/>
    <w:rsid w:val="20C74172"/>
    <w:rsid w:val="20F05FAA"/>
    <w:rsid w:val="212D6BBE"/>
    <w:rsid w:val="216E12AE"/>
    <w:rsid w:val="21D162CC"/>
    <w:rsid w:val="22A32D3A"/>
    <w:rsid w:val="232F7547"/>
    <w:rsid w:val="23841B53"/>
    <w:rsid w:val="23E8128F"/>
    <w:rsid w:val="2412359D"/>
    <w:rsid w:val="242F0397"/>
    <w:rsid w:val="2482513A"/>
    <w:rsid w:val="24DD16A4"/>
    <w:rsid w:val="260A240D"/>
    <w:rsid w:val="262324F2"/>
    <w:rsid w:val="27260298"/>
    <w:rsid w:val="27B20BE1"/>
    <w:rsid w:val="27B8497F"/>
    <w:rsid w:val="281F78F3"/>
    <w:rsid w:val="284A2590"/>
    <w:rsid w:val="285024A8"/>
    <w:rsid w:val="28C653A0"/>
    <w:rsid w:val="28F57E03"/>
    <w:rsid w:val="2AC748F6"/>
    <w:rsid w:val="2B441CAF"/>
    <w:rsid w:val="2B5B3C5D"/>
    <w:rsid w:val="2B9E1A30"/>
    <w:rsid w:val="2C036C32"/>
    <w:rsid w:val="2C48595F"/>
    <w:rsid w:val="2D732F11"/>
    <w:rsid w:val="2EC43C98"/>
    <w:rsid w:val="2F0937B6"/>
    <w:rsid w:val="2F3B5C90"/>
    <w:rsid w:val="2FFD6024"/>
    <w:rsid w:val="307E20B0"/>
    <w:rsid w:val="30BE3A1D"/>
    <w:rsid w:val="30D96DDF"/>
    <w:rsid w:val="30DD671F"/>
    <w:rsid w:val="3185556E"/>
    <w:rsid w:val="31912B7F"/>
    <w:rsid w:val="322513BA"/>
    <w:rsid w:val="32625528"/>
    <w:rsid w:val="32FD34E2"/>
    <w:rsid w:val="339574C4"/>
    <w:rsid w:val="33A06444"/>
    <w:rsid w:val="33F10EA1"/>
    <w:rsid w:val="35047BD9"/>
    <w:rsid w:val="352A08A3"/>
    <w:rsid w:val="35A14D7F"/>
    <w:rsid w:val="35BB4CAC"/>
    <w:rsid w:val="35CD6FA9"/>
    <w:rsid w:val="36DA1C87"/>
    <w:rsid w:val="372C4591"/>
    <w:rsid w:val="373C282A"/>
    <w:rsid w:val="37420902"/>
    <w:rsid w:val="37491599"/>
    <w:rsid w:val="37B32B98"/>
    <w:rsid w:val="384B767C"/>
    <w:rsid w:val="385C047A"/>
    <w:rsid w:val="387151B4"/>
    <w:rsid w:val="387A5577"/>
    <w:rsid w:val="38A070B1"/>
    <w:rsid w:val="38B35D9D"/>
    <w:rsid w:val="38E02FA6"/>
    <w:rsid w:val="3A107DA8"/>
    <w:rsid w:val="3A1B3720"/>
    <w:rsid w:val="3AB84F07"/>
    <w:rsid w:val="3B620196"/>
    <w:rsid w:val="3BCB611F"/>
    <w:rsid w:val="3D43078B"/>
    <w:rsid w:val="3D4E0A82"/>
    <w:rsid w:val="3DBD3781"/>
    <w:rsid w:val="3E164CA4"/>
    <w:rsid w:val="3E531655"/>
    <w:rsid w:val="3F170031"/>
    <w:rsid w:val="3FDE7BB9"/>
    <w:rsid w:val="40A476BF"/>
    <w:rsid w:val="40C46170"/>
    <w:rsid w:val="414B6CE0"/>
    <w:rsid w:val="417C7C30"/>
    <w:rsid w:val="41DC08BE"/>
    <w:rsid w:val="42166F86"/>
    <w:rsid w:val="422156B9"/>
    <w:rsid w:val="42E62F06"/>
    <w:rsid w:val="431B284B"/>
    <w:rsid w:val="43835FEE"/>
    <w:rsid w:val="4399101A"/>
    <w:rsid w:val="43CF1D68"/>
    <w:rsid w:val="43FC6D41"/>
    <w:rsid w:val="44D01038"/>
    <w:rsid w:val="44F14CB6"/>
    <w:rsid w:val="44FD580F"/>
    <w:rsid w:val="457874B8"/>
    <w:rsid w:val="45FE60DD"/>
    <w:rsid w:val="46270B2C"/>
    <w:rsid w:val="46890A5B"/>
    <w:rsid w:val="46A61A26"/>
    <w:rsid w:val="470F3739"/>
    <w:rsid w:val="47435FAC"/>
    <w:rsid w:val="47D621BE"/>
    <w:rsid w:val="48197270"/>
    <w:rsid w:val="48393647"/>
    <w:rsid w:val="48472AB7"/>
    <w:rsid w:val="48A74E5E"/>
    <w:rsid w:val="4AFA1EA8"/>
    <w:rsid w:val="4B5663A3"/>
    <w:rsid w:val="4B9D5ECA"/>
    <w:rsid w:val="4BCE7A78"/>
    <w:rsid w:val="4C020C71"/>
    <w:rsid w:val="4C0E7719"/>
    <w:rsid w:val="4C814842"/>
    <w:rsid w:val="4CAF2020"/>
    <w:rsid w:val="4CB14A5A"/>
    <w:rsid w:val="4CBD730F"/>
    <w:rsid w:val="4D7E1773"/>
    <w:rsid w:val="4D814A38"/>
    <w:rsid w:val="4DBC1DDA"/>
    <w:rsid w:val="4E204A7F"/>
    <w:rsid w:val="4F3555DB"/>
    <w:rsid w:val="4F3829D3"/>
    <w:rsid w:val="4F7D043A"/>
    <w:rsid w:val="4F9E2B3C"/>
    <w:rsid w:val="4FA52F6B"/>
    <w:rsid w:val="50676EDB"/>
    <w:rsid w:val="50882DFF"/>
    <w:rsid w:val="50A13472"/>
    <w:rsid w:val="516D5F7A"/>
    <w:rsid w:val="524279DF"/>
    <w:rsid w:val="52874CFD"/>
    <w:rsid w:val="52F52C47"/>
    <w:rsid w:val="53521E13"/>
    <w:rsid w:val="53D12AFA"/>
    <w:rsid w:val="541771D5"/>
    <w:rsid w:val="545117A1"/>
    <w:rsid w:val="54557392"/>
    <w:rsid w:val="54C65DA6"/>
    <w:rsid w:val="54CD33CD"/>
    <w:rsid w:val="54F23800"/>
    <w:rsid w:val="54FB3D28"/>
    <w:rsid w:val="557E3530"/>
    <w:rsid w:val="56175CF1"/>
    <w:rsid w:val="56DB29E1"/>
    <w:rsid w:val="57825242"/>
    <w:rsid w:val="57840656"/>
    <w:rsid w:val="58013976"/>
    <w:rsid w:val="5819664C"/>
    <w:rsid w:val="58394C14"/>
    <w:rsid w:val="58E117FC"/>
    <w:rsid w:val="58EC3693"/>
    <w:rsid w:val="59B8255F"/>
    <w:rsid w:val="59E277CA"/>
    <w:rsid w:val="5A2E2C3C"/>
    <w:rsid w:val="5C8A7D3E"/>
    <w:rsid w:val="5CDD494E"/>
    <w:rsid w:val="5D2C67A0"/>
    <w:rsid w:val="5D49136A"/>
    <w:rsid w:val="5D4B0C57"/>
    <w:rsid w:val="5D6F564F"/>
    <w:rsid w:val="5DB15ED2"/>
    <w:rsid w:val="5DB71DFB"/>
    <w:rsid w:val="5E78724A"/>
    <w:rsid w:val="5E8276AB"/>
    <w:rsid w:val="5EC94236"/>
    <w:rsid w:val="5EE31083"/>
    <w:rsid w:val="5F420AC2"/>
    <w:rsid w:val="5F61224A"/>
    <w:rsid w:val="5F636BD9"/>
    <w:rsid w:val="5F9569BD"/>
    <w:rsid w:val="5F983290"/>
    <w:rsid w:val="5FA549D8"/>
    <w:rsid w:val="5FC26F5F"/>
    <w:rsid w:val="60292305"/>
    <w:rsid w:val="602F4215"/>
    <w:rsid w:val="60644677"/>
    <w:rsid w:val="60855014"/>
    <w:rsid w:val="60CC2FE3"/>
    <w:rsid w:val="610A555D"/>
    <w:rsid w:val="61916B24"/>
    <w:rsid w:val="621A3127"/>
    <w:rsid w:val="621D4AC4"/>
    <w:rsid w:val="629967AD"/>
    <w:rsid w:val="62D35CFD"/>
    <w:rsid w:val="6303590B"/>
    <w:rsid w:val="63541141"/>
    <w:rsid w:val="638B58AB"/>
    <w:rsid w:val="63AC1EFE"/>
    <w:rsid w:val="63C6392E"/>
    <w:rsid w:val="63E917B0"/>
    <w:rsid w:val="64066748"/>
    <w:rsid w:val="641D514E"/>
    <w:rsid w:val="64444573"/>
    <w:rsid w:val="658179B3"/>
    <w:rsid w:val="65D9044C"/>
    <w:rsid w:val="66384626"/>
    <w:rsid w:val="670F7C4D"/>
    <w:rsid w:val="6718244A"/>
    <w:rsid w:val="674B4F10"/>
    <w:rsid w:val="67ED1E97"/>
    <w:rsid w:val="682B4307"/>
    <w:rsid w:val="68AF0C79"/>
    <w:rsid w:val="68D56163"/>
    <w:rsid w:val="699E7B46"/>
    <w:rsid w:val="69A96A1F"/>
    <w:rsid w:val="6A004D6D"/>
    <w:rsid w:val="6A092A61"/>
    <w:rsid w:val="6A1B76DB"/>
    <w:rsid w:val="6A9D22A4"/>
    <w:rsid w:val="6AB00F85"/>
    <w:rsid w:val="6AC3230B"/>
    <w:rsid w:val="6AE23679"/>
    <w:rsid w:val="6B254C3D"/>
    <w:rsid w:val="6B9735A0"/>
    <w:rsid w:val="6BF276A2"/>
    <w:rsid w:val="6C7035F6"/>
    <w:rsid w:val="6CD37A45"/>
    <w:rsid w:val="6CEE7961"/>
    <w:rsid w:val="6D555157"/>
    <w:rsid w:val="6D791541"/>
    <w:rsid w:val="6D791ECF"/>
    <w:rsid w:val="6DC325BC"/>
    <w:rsid w:val="6E20388B"/>
    <w:rsid w:val="6E484725"/>
    <w:rsid w:val="6ED23BB0"/>
    <w:rsid w:val="6F206CC9"/>
    <w:rsid w:val="6F367FE1"/>
    <w:rsid w:val="6FA523BB"/>
    <w:rsid w:val="6FB94906"/>
    <w:rsid w:val="700C2DEB"/>
    <w:rsid w:val="70134A71"/>
    <w:rsid w:val="70CF21FD"/>
    <w:rsid w:val="71620881"/>
    <w:rsid w:val="71884E98"/>
    <w:rsid w:val="72D51971"/>
    <w:rsid w:val="73067694"/>
    <w:rsid w:val="7331262B"/>
    <w:rsid w:val="73A81C34"/>
    <w:rsid w:val="74352095"/>
    <w:rsid w:val="743652E6"/>
    <w:rsid w:val="743D51A8"/>
    <w:rsid w:val="74D273F8"/>
    <w:rsid w:val="75446F4C"/>
    <w:rsid w:val="754F0FE9"/>
    <w:rsid w:val="755A4E56"/>
    <w:rsid w:val="758B0C05"/>
    <w:rsid w:val="75D528F9"/>
    <w:rsid w:val="75F66649"/>
    <w:rsid w:val="76020B9D"/>
    <w:rsid w:val="766414A4"/>
    <w:rsid w:val="769C61C9"/>
    <w:rsid w:val="76CB5819"/>
    <w:rsid w:val="77380A7C"/>
    <w:rsid w:val="778A386B"/>
    <w:rsid w:val="78194AFD"/>
    <w:rsid w:val="78F90825"/>
    <w:rsid w:val="798E1C3E"/>
    <w:rsid w:val="79B55FE8"/>
    <w:rsid w:val="79FB1B39"/>
    <w:rsid w:val="7AA07EDF"/>
    <w:rsid w:val="7B2C7A9E"/>
    <w:rsid w:val="7B574480"/>
    <w:rsid w:val="7D232B54"/>
    <w:rsid w:val="7D32254B"/>
    <w:rsid w:val="7D3F17FB"/>
    <w:rsid w:val="7D6D2027"/>
    <w:rsid w:val="7DE6314B"/>
    <w:rsid w:val="7DED2DF3"/>
    <w:rsid w:val="7EA83778"/>
    <w:rsid w:val="7F1554B6"/>
    <w:rsid w:val="7F943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99" w:semiHidden="0" w:name="HTML Code"/>
    <w:lsdException w:qFormat="1"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微软雅黑" w:hAnsi="微软雅黑" w:eastAsia="微软雅黑" w:cs="微软雅黑"/>
      <w:kern w:val="2"/>
      <w:sz w:val="21"/>
      <w:szCs w:val="18"/>
      <w:lang w:val="en-US" w:eastAsia="zh-CN" w:bidi="ar-SA"/>
    </w:rPr>
  </w:style>
  <w:style w:type="paragraph" w:styleId="3">
    <w:name w:val="heading 1"/>
    <w:basedOn w:val="1"/>
    <w:next w:val="1"/>
    <w:link w:val="40"/>
    <w:qFormat/>
    <w:uiPriority w:val="0"/>
    <w:pPr>
      <w:keepNext/>
      <w:keepLines/>
      <w:numPr>
        <w:ilvl w:val="0"/>
        <w:numId w:val="1"/>
      </w:numPr>
      <w:snapToGrid w:val="0"/>
      <w:spacing w:before="200" w:after="200" w:line="240" w:lineRule="auto"/>
      <w:ind w:left="432" w:hanging="432"/>
      <w:outlineLvl w:val="0"/>
    </w:pPr>
    <w:rPr>
      <w:b/>
      <w:bCs/>
      <w:kern w:val="44"/>
      <w:sz w:val="44"/>
      <w:szCs w:val="44"/>
    </w:rPr>
  </w:style>
  <w:style w:type="paragraph" w:styleId="4">
    <w:name w:val="heading 2"/>
    <w:basedOn w:val="1"/>
    <w:next w:val="1"/>
    <w:link w:val="41"/>
    <w:autoRedefine/>
    <w:unhideWhenUsed/>
    <w:qFormat/>
    <w:uiPriority w:val="0"/>
    <w:pPr>
      <w:keepNext/>
      <w:keepLines/>
      <w:numPr>
        <w:ilvl w:val="1"/>
        <w:numId w:val="1"/>
      </w:numPr>
      <w:snapToGrid w:val="0"/>
      <w:spacing w:before="260" w:after="260" w:line="240" w:lineRule="auto"/>
      <w:ind w:left="575" w:hanging="575"/>
      <w:outlineLvl w:val="1"/>
    </w:pPr>
    <w:rPr>
      <w:b/>
      <w:bCs/>
      <w:color w:val="auto"/>
      <w:sz w:val="32"/>
      <w:szCs w:val="32"/>
    </w:rPr>
  </w:style>
  <w:style w:type="paragraph" w:styleId="5">
    <w:name w:val="heading 3"/>
    <w:basedOn w:val="1"/>
    <w:next w:val="1"/>
    <w:link w:val="42"/>
    <w:autoRedefine/>
    <w:unhideWhenUsed/>
    <w:qFormat/>
    <w:uiPriority w:val="0"/>
    <w:pPr>
      <w:keepNext/>
      <w:keepLines/>
      <w:numPr>
        <w:ilvl w:val="2"/>
        <w:numId w:val="1"/>
      </w:numPr>
      <w:spacing w:before="260" w:after="260" w:line="240" w:lineRule="auto"/>
      <w:ind w:left="720" w:hanging="720"/>
      <w:outlineLvl w:val="2"/>
    </w:pPr>
    <w:rPr>
      <w:b/>
      <w:bCs/>
      <w:color w:val="auto"/>
      <w:sz w:val="28"/>
      <w:szCs w:val="32"/>
    </w:rPr>
  </w:style>
  <w:style w:type="paragraph" w:styleId="6">
    <w:name w:val="heading 4"/>
    <w:basedOn w:val="1"/>
    <w:next w:val="1"/>
    <w:link w:val="43"/>
    <w:unhideWhenUsed/>
    <w:qFormat/>
    <w:uiPriority w:val="0"/>
    <w:pPr>
      <w:keepNext/>
      <w:keepLines/>
      <w:numPr>
        <w:ilvl w:val="3"/>
        <w:numId w:val="1"/>
      </w:numPr>
      <w:spacing w:before="260" w:after="260" w:line="240" w:lineRule="auto"/>
      <w:ind w:left="864" w:hanging="864"/>
      <w:outlineLvl w:val="3"/>
    </w:pPr>
    <w:rPr>
      <w:b/>
      <w:bCs/>
      <w:color w:val="auto"/>
      <w:sz w:val="21"/>
      <w:szCs w:val="28"/>
    </w:rPr>
  </w:style>
  <w:style w:type="paragraph" w:styleId="7">
    <w:name w:val="heading 5"/>
    <w:basedOn w:val="1"/>
    <w:next w:val="1"/>
    <w:autoRedefine/>
    <w:unhideWhenUsed/>
    <w:qFormat/>
    <w:uiPriority w:val="0"/>
    <w:pPr>
      <w:keepNext/>
      <w:keepLines/>
      <w:numPr>
        <w:ilvl w:val="4"/>
        <w:numId w:val="1"/>
      </w:numPr>
      <w:spacing w:before="260" w:beforeLines="0" w:beforeAutospacing="0" w:after="260" w:afterLines="0" w:afterAutospacing="0" w:line="240" w:lineRule="auto"/>
      <w:ind w:left="1008" w:hanging="1008"/>
      <w:outlineLvl w:val="4"/>
    </w:pPr>
    <w:rPr>
      <w:b/>
      <w:color w:val="auto"/>
      <w:szCs w:val="21"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60" w:beforeLines="0" w:beforeAutospacing="0" w:after="260" w:afterLines="0" w:afterAutospacing="0" w:line="240" w:lineRule="auto"/>
      <w:ind w:left="1151" w:hanging="1151"/>
      <w:outlineLvl w:val="5"/>
    </w:pPr>
    <w:rPr>
      <w:b/>
      <w:color w:val="auto"/>
      <w:sz w:val="15"/>
    </w:rPr>
  </w:style>
  <w:style w:type="paragraph" w:styleId="9">
    <w:name w:val="heading 7"/>
    <w:basedOn w:val="1"/>
    <w:next w:val="1"/>
    <w:autoRedefine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autoRedefine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autoRedefine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31">
    <w:name w:val="Default Paragraph Font"/>
    <w:autoRedefine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autoRedefine/>
    <w:qFormat/>
    <w:uiPriority w:val="0"/>
    <w:pPr>
      <w:ind w:firstLine="420" w:firstLineChars="200"/>
    </w:pPr>
  </w:style>
  <w:style w:type="paragraph" w:styleId="12">
    <w:name w:val="toc 7"/>
    <w:basedOn w:val="1"/>
    <w:next w:val="1"/>
    <w:autoRedefine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13">
    <w:name w:val="Document Map"/>
    <w:basedOn w:val="1"/>
    <w:link w:val="47"/>
    <w:qFormat/>
    <w:uiPriority w:val="0"/>
    <w:rPr>
      <w:rFonts w:ascii="宋体"/>
      <w:sz w:val="18"/>
      <w:szCs w:val="18"/>
    </w:rPr>
  </w:style>
  <w:style w:type="paragraph" w:styleId="14">
    <w:name w:val="toc 5"/>
    <w:basedOn w:val="1"/>
    <w:next w:val="1"/>
    <w:autoRedefine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5">
    <w:name w:val="toc 3"/>
    <w:basedOn w:val="1"/>
    <w:next w:val="1"/>
    <w:autoRedefine/>
    <w:qFormat/>
    <w:uiPriority w:val="39"/>
    <w:pPr>
      <w:ind w:left="840" w:leftChars="400"/>
    </w:pPr>
  </w:style>
  <w:style w:type="paragraph" w:styleId="16">
    <w:name w:val="toc 8"/>
    <w:basedOn w:val="1"/>
    <w:next w:val="1"/>
    <w:autoRedefine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7">
    <w:name w:val="Date"/>
    <w:basedOn w:val="1"/>
    <w:next w:val="1"/>
    <w:link w:val="49"/>
    <w:autoRedefine/>
    <w:qFormat/>
    <w:uiPriority w:val="0"/>
    <w:pPr>
      <w:ind w:left="100" w:leftChars="2500"/>
    </w:pPr>
  </w:style>
  <w:style w:type="paragraph" w:styleId="18">
    <w:name w:val="Balloon Text"/>
    <w:basedOn w:val="1"/>
    <w:link w:val="44"/>
    <w:autoRedefine/>
    <w:qFormat/>
    <w:uiPriority w:val="0"/>
    <w:rPr>
      <w:sz w:val="18"/>
      <w:szCs w:val="18"/>
    </w:rPr>
  </w:style>
  <w:style w:type="paragraph" w:styleId="1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0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21">
    <w:name w:val="toc 1"/>
    <w:basedOn w:val="1"/>
    <w:next w:val="1"/>
    <w:autoRedefine/>
    <w:qFormat/>
    <w:uiPriority w:val="39"/>
  </w:style>
  <w:style w:type="paragraph" w:styleId="22">
    <w:name w:val="toc 4"/>
    <w:basedOn w:val="1"/>
    <w:next w:val="1"/>
    <w:autoRedefine/>
    <w:qFormat/>
    <w:uiPriority w:val="39"/>
    <w:pPr>
      <w:ind w:left="1260" w:leftChars="600"/>
    </w:pPr>
  </w:style>
  <w:style w:type="paragraph" w:styleId="23">
    <w:name w:val="toc 6"/>
    <w:basedOn w:val="1"/>
    <w:next w:val="1"/>
    <w:autoRedefine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24">
    <w:name w:val="toc 2"/>
    <w:basedOn w:val="1"/>
    <w:next w:val="1"/>
    <w:autoRedefine/>
    <w:qFormat/>
    <w:uiPriority w:val="39"/>
    <w:pPr>
      <w:ind w:left="420" w:leftChars="200"/>
    </w:pPr>
  </w:style>
  <w:style w:type="paragraph" w:styleId="25">
    <w:name w:val="toc 9"/>
    <w:basedOn w:val="1"/>
    <w:next w:val="1"/>
    <w:autoRedefine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6">
    <w:name w:val="HTML Preformatted"/>
    <w:basedOn w:val="1"/>
    <w:link w:val="48"/>
    <w:autoRedefine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27">
    <w:name w:val="Normal (Web)"/>
    <w:basedOn w:val="1"/>
    <w:autoRedefine/>
    <w:qFormat/>
    <w:uiPriority w:val="99"/>
    <w:pPr>
      <w:jc w:val="left"/>
    </w:pPr>
    <w:rPr>
      <w:kern w:val="0"/>
      <w:sz w:val="24"/>
    </w:rPr>
  </w:style>
  <w:style w:type="paragraph" w:styleId="28">
    <w:name w:val="Title"/>
    <w:basedOn w:val="1"/>
    <w:next w:val="1"/>
    <w:link w:val="45"/>
    <w:autoRedefine/>
    <w:qFormat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30">
    <w:name w:val="Table Grid"/>
    <w:basedOn w:val="29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2">
    <w:name w:val="Strong"/>
    <w:basedOn w:val="31"/>
    <w:autoRedefine/>
    <w:qFormat/>
    <w:uiPriority w:val="22"/>
    <w:rPr>
      <w:b/>
    </w:rPr>
  </w:style>
  <w:style w:type="character" w:styleId="33">
    <w:name w:val="FollowedHyperlink"/>
    <w:basedOn w:val="31"/>
    <w:qFormat/>
    <w:uiPriority w:val="0"/>
    <w:rPr>
      <w:color w:val="3665C3"/>
      <w:u w:val="none"/>
    </w:rPr>
  </w:style>
  <w:style w:type="character" w:styleId="34">
    <w:name w:val="Emphasis"/>
    <w:basedOn w:val="31"/>
    <w:autoRedefine/>
    <w:qFormat/>
    <w:uiPriority w:val="0"/>
  </w:style>
  <w:style w:type="character" w:styleId="35">
    <w:name w:val="HTML Definition"/>
    <w:basedOn w:val="31"/>
    <w:autoRedefine/>
    <w:qFormat/>
    <w:uiPriority w:val="0"/>
  </w:style>
  <w:style w:type="character" w:styleId="36">
    <w:name w:val="HTML Variable"/>
    <w:basedOn w:val="31"/>
    <w:autoRedefine/>
    <w:qFormat/>
    <w:uiPriority w:val="0"/>
  </w:style>
  <w:style w:type="character" w:styleId="37">
    <w:name w:val="Hyperlink"/>
    <w:basedOn w:val="31"/>
    <w:autoRedefine/>
    <w:qFormat/>
    <w:uiPriority w:val="99"/>
    <w:rPr>
      <w:color w:val="3665C3"/>
      <w:u w:val="none"/>
    </w:rPr>
  </w:style>
  <w:style w:type="character" w:styleId="38">
    <w:name w:val="HTML Code"/>
    <w:basedOn w:val="31"/>
    <w:autoRedefine/>
    <w:qFormat/>
    <w:uiPriority w:val="99"/>
    <w:rPr>
      <w:rFonts w:ascii="Courier New" w:hAnsi="Courier New"/>
      <w:sz w:val="20"/>
    </w:rPr>
  </w:style>
  <w:style w:type="character" w:styleId="39">
    <w:name w:val="HTML Cite"/>
    <w:basedOn w:val="31"/>
    <w:autoRedefine/>
    <w:qFormat/>
    <w:uiPriority w:val="0"/>
  </w:style>
  <w:style w:type="character" w:customStyle="1" w:styleId="40">
    <w:name w:val="标题 1 Char"/>
    <w:basedOn w:val="31"/>
    <w:link w:val="3"/>
    <w:qFormat/>
    <w:uiPriority w:val="0"/>
    <w:rPr>
      <w:rFonts w:ascii="微软雅黑" w:hAnsi="微软雅黑" w:eastAsia="微软雅黑"/>
      <w:b/>
      <w:bCs/>
      <w:kern w:val="44"/>
      <w:sz w:val="44"/>
      <w:szCs w:val="44"/>
    </w:rPr>
  </w:style>
  <w:style w:type="character" w:customStyle="1" w:styleId="41">
    <w:name w:val="标题 2 Char"/>
    <w:basedOn w:val="31"/>
    <w:link w:val="4"/>
    <w:autoRedefine/>
    <w:qFormat/>
    <w:uiPriority w:val="0"/>
    <w:rPr>
      <w:rFonts w:ascii="微软雅黑" w:hAnsi="微软雅黑" w:eastAsia="微软雅黑" w:cs="微软雅黑"/>
      <w:b/>
      <w:bCs/>
      <w:color w:val="auto"/>
      <w:kern w:val="2"/>
      <w:sz w:val="32"/>
      <w:szCs w:val="32"/>
    </w:rPr>
  </w:style>
  <w:style w:type="character" w:customStyle="1" w:styleId="42">
    <w:name w:val="标题 3 Char"/>
    <w:basedOn w:val="31"/>
    <w:link w:val="5"/>
    <w:autoRedefine/>
    <w:qFormat/>
    <w:uiPriority w:val="0"/>
    <w:rPr>
      <w:rFonts w:eastAsia="微软雅黑"/>
      <w:b/>
      <w:bCs/>
      <w:color w:val="auto"/>
      <w:kern w:val="2"/>
      <w:sz w:val="28"/>
      <w:szCs w:val="32"/>
    </w:rPr>
  </w:style>
  <w:style w:type="character" w:customStyle="1" w:styleId="43">
    <w:name w:val="标题 4 Char"/>
    <w:basedOn w:val="31"/>
    <w:link w:val="6"/>
    <w:autoRedefine/>
    <w:qFormat/>
    <w:uiPriority w:val="0"/>
    <w:rPr>
      <w:rFonts w:ascii="微软雅黑" w:hAnsi="微软雅黑" w:eastAsia="微软雅黑" w:cs="微软雅黑"/>
      <w:b/>
      <w:bCs/>
      <w:color w:val="auto"/>
      <w:kern w:val="2"/>
      <w:sz w:val="21"/>
      <w:szCs w:val="28"/>
    </w:rPr>
  </w:style>
  <w:style w:type="character" w:customStyle="1" w:styleId="44">
    <w:name w:val="批注框文本 Char"/>
    <w:basedOn w:val="31"/>
    <w:link w:val="18"/>
    <w:autoRedefine/>
    <w:qFormat/>
    <w:uiPriority w:val="0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45">
    <w:name w:val="标题 Char"/>
    <w:basedOn w:val="31"/>
    <w:link w:val="28"/>
    <w:autoRedefine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4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47">
    <w:name w:val="文档结构图 Char"/>
    <w:basedOn w:val="31"/>
    <w:link w:val="13"/>
    <w:autoRedefine/>
    <w:qFormat/>
    <w:uiPriority w:val="0"/>
    <w:rPr>
      <w:rFonts w:ascii="宋体"/>
      <w:kern w:val="2"/>
      <w:sz w:val="18"/>
      <w:szCs w:val="18"/>
    </w:rPr>
  </w:style>
  <w:style w:type="character" w:customStyle="1" w:styleId="48">
    <w:name w:val="HTML 预设格式 Char"/>
    <w:basedOn w:val="31"/>
    <w:link w:val="26"/>
    <w:autoRedefine/>
    <w:qFormat/>
    <w:uiPriority w:val="99"/>
    <w:rPr>
      <w:rFonts w:ascii="宋体" w:hAnsi="宋体" w:cs="宋体"/>
      <w:sz w:val="24"/>
      <w:szCs w:val="24"/>
    </w:rPr>
  </w:style>
  <w:style w:type="character" w:customStyle="1" w:styleId="49">
    <w:name w:val="日期 Char"/>
    <w:basedOn w:val="31"/>
    <w:link w:val="17"/>
    <w:autoRedefine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2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A3DDBC-DC81-4C7C-B0D5-CE33C7FE72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ande</Company>
  <Pages>26</Pages>
  <Words>2700</Words>
  <Characters>15391</Characters>
  <Lines>128</Lines>
  <Paragraphs>36</Paragraphs>
  <TotalTime>1</TotalTime>
  <ScaleCrop>false</ScaleCrop>
  <LinksUpToDate>false</LinksUpToDate>
  <CharactersWithSpaces>18055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2016-09-02T08:30:00Z</dcterms:created>
  <dc:creator>Administrator</dc:creator>
  <cp:lastModifiedBy>Administrator</cp:lastModifiedBy>
  <cp:lastPrinted>2016-11-22T07:23:00Z</cp:lastPrinted>
  <dcterms:modified xsi:type="dcterms:W3CDTF">2024-04-29T16:59:33Z</dcterms:modified>
  <cp:revision>494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7982CFC46B5D4B8DAB106EFE9D1CBE99_12</vt:lpwstr>
  </property>
</Properties>
</file>